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C907" w14:textId="41F0F4F1" w:rsidR="003769AE" w:rsidRPr="008D1446" w:rsidRDefault="003769AE" w:rsidP="00465354">
      <w:pPr>
        <w:jc w:val="center"/>
        <w:rPr>
          <w:rFonts w:ascii="Times New Roman" w:hAnsi="Times New Roman" w:cs="Times New Roman"/>
          <w:b/>
        </w:rPr>
      </w:pPr>
      <w:bookmarkStart w:id="0" w:name="_Hlk37845608"/>
      <w:r w:rsidRPr="008D1446">
        <w:rPr>
          <w:rFonts w:ascii="Times New Roman" w:hAnsi="Times New Roman" w:cs="Times New Roman"/>
          <w:b/>
        </w:rPr>
        <w:t>AGENDA</w:t>
      </w:r>
    </w:p>
    <w:p w14:paraId="51C0C99B" w14:textId="3B9FBEA3" w:rsidR="00B842CA" w:rsidRPr="008D1446" w:rsidRDefault="00C6336A" w:rsidP="00245384">
      <w:pPr>
        <w:spacing w:after="0"/>
        <w:jc w:val="center"/>
        <w:rPr>
          <w:rFonts w:ascii="Times New Roman" w:hAnsi="Times New Roman" w:cs="Times New Roman"/>
        </w:rPr>
      </w:pPr>
      <w:r w:rsidRPr="008D1446">
        <w:rPr>
          <w:rFonts w:ascii="Times New Roman" w:hAnsi="Times New Roman" w:cs="Times New Roman"/>
        </w:rPr>
        <w:t xml:space="preserve">FOR THE BOARD MEETING OF THE </w:t>
      </w:r>
      <w:r w:rsidRPr="008D1446">
        <w:rPr>
          <w:rFonts w:ascii="Times New Roman" w:hAnsi="Times New Roman" w:cs="Times New Roman"/>
          <w:b/>
        </w:rPr>
        <w:t>BECKWOURTH FIRE DISTRICT</w:t>
      </w:r>
    </w:p>
    <w:p w14:paraId="05F8E127" w14:textId="03358367" w:rsidR="00245384" w:rsidRPr="008D1446" w:rsidRDefault="00C6336A" w:rsidP="00245384">
      <w:pPr>
        <w:spacing w:after="0"/>
        <w:jc w:val="center"/>
        <w:rPr>
          <w:rFonts w:ascii="Times New Roman" w:hAnsi="Times New Roman" w:cs="Times New Roman"/>
        </w:rPr>
      </w:pPr>
      <w:r w:rsidRPr="008D1446">
        <w:rPr>
          <w:rFonts w:ascii="Times New Roman" w:hAnsi="Times New Roman" w:cs="Times New Roman"/>
        </w:rPr>
        <w:t xml:space="preserve">TO BE HELD ON </w:t>
      </w:r>
      <w:r w:rsidR="00055CC7">
        <w:rPr>
          <w:rFonts w:ascii="Times New Roman" w:hAnsi="Times New Roman" w:cs="Times New Roman"/>
          <w:b/>
        </w:rPr>
        <w:t>October 22</w:t>
      </w:r>
      <w:r w:rsidR="006472C0">
        <w:rPr>
          <w:rFonts w:ascii="Times New Roman" w:hAnsi="Times New Roman" w:cs="Times New Roman"/>
          <w:b/>
        </w:rPr>
        <w:t>, 2020</w:t>
      </w:r>
      <w:r w:rsidRPr="008D1446">
        <w:rPr>
          <w:rFonts w:ascii="Times New Roman" w:hAnsi="Times New Roman" w:cs="Times New Roman"/>
          <w:b/>
        </w:rPr>
        <w:t xml:space="preserve"> at 6:30 PM</w:t>
      </w:r>
      <w:r w:rsidRPr="008D1446">
        <w:rPr>
          <w:rFonts w:ascii="Times New Roman" w:hAnsi="Times New Roman" w:cs="Times New Roman"/>
        </w:rPr>
        <w:t xml:space="preserve"> AT THE BECKWOURTH FIRE HALL</w:t>
      </w:r>
    </w:p>
    <w:p w14:paraId="0D379B77" w14:textId="5DDEBA61" w:rsidR="00C6336A" w:rsidRDefault="00C6336A" w:rsidP="00245384">
      <w:pPr>
        <w:spacing w:after="0"/>
        <w:jc w:val="center"/>
        <w:rPr>
          <w:rFonts w:ascii="Times New Roman" w:hAnsi="Times New Roman" w:cs="Times New Roman"/>
        </w:rPr>
      </w:pPr>
      <w:r w:rsidRPr="008D1446">
        <w:rPr>
          <w:rFonts w:ascii="Times New Roman" w:hAnsi="Times New Roman" w:cs="Times New Roman"/>
        </w:rPr>
        <w:t>LOCATED AT 180 MAIN STREET, BECKWOURTH, CA</w:t>
      </w:r>
    </w:p>
    <w:p w14:paraId="44A10FFA" w14:textId="71EECEF9" w:rsidR="00373580" w:rsidRDefault="00373580" w:rsidP="00245384">
      <w:pPr>
        <w:spacing w:after="0"/>
        <w:jc w:val="center"/>
        <w:rPr>
          <w:rFonts w:ascii="Times New Roman" w:hAnsi="Times New Roman" w:cs="Times New Roman"/>
        </w:rPr>
      </w:pPr>
    </w:p>
    <w:p w14:paraId="71870889" w14:textId="3408E8C1" w:rsidR="00373580" w:rsidRPr="008D1446" w:rsidRDefault="00373580" w:rsidP="00245384">
      <w:pPr>
        <w:spacing w:after="0"/>
        <w:jc w:val="center"/>
        <w:rPr>
          <w:rFonts w:ascii="Times New Roman" w:hAnsi="Times New Roman" w:cs="Times New Roman"/>
        </w:rPr>
      </w:pPr>
      <w:r>
        <w:rPr>
          <w:rFonts w:ascii="Times New Roman" w:hAnsi="Times New Roman" w:cs="Times New Roman"/>
        </w:rPr>
        <w:t xml:space="preserve">If anyone would like to attend the meeting by phone, dial </w:t>
      </w:r>
      <w:r w:rsidRPr="00373580">
        <w:rPr>
          <w:rFonts w:ascii="Times New Roman" w:hAnsi="Times New Roman" w:cs="Times New Roman"/>
          <w:b/>
          <w:bCs/>
        </w:rPr>
        <w:t>(701) 802-5361</w:t>
      </w:r>
      <w:r>
        <w:rPr>
          <w:rFonts w:ascii="Times New Roman" w:hAnsi="Times New Roman" w:cs="Times New Roman"/>
        </w:rPr>
        <w:t xml:space="preserve"> and access code </w:t>
      </w:r>
      <w:r w:rsidRPr="00373580">
        <w:rPr>
          <w:rFonts w:ascii="Times New Roman" w:hAnsi="Times New Roman" w:cs="Times New Roman"/>
          <w:b/>
          <w:bCs/>
        </w:rPr>
        <w:t>2996843</w:t>
      </w:r>
    </w:p>
    <w:p w14:paraId="01C9F3EF" w14:textId="77777777" w:rsidR="00245384" w:rsidRPr="008D1446" w:rsidRDefault="00245384" w:rsidP="00B842CA">
      <w:pPr>
        <w:spacing w:after="0"/>
        <w:rPr>
          <w:rFonts w:ascii="Times New Roman" w:hAnsi="Times New Roman" w:cs="Times New Roman"/>
        </w:rPr>
      </w:pPr>
    </w:p>
    <w:p w14:paraId="59A8E235" w14:textId="3B1F6A45" w:rsidR="00245384" w:rsidRPr="008D1446" w:rsidRDefault="00C6336A" w:rsidP="00276258">
      <w:pPr>
        <w:spacing w:after="0"/>
        <w:rPr>
          <w:rFonts w:ascii="Times New Roman" w:hAnsi="Times New Roman" w:cs="Times New Roman"/>
        </w:rPr>
      </w:pPr>
      <w:r w:rsidRPr="008D1446">
        <w:rPr>
          <w:rFonts w:ascii="Times New Roman" w:hAnsi="Times New Roman" w:cs="Times New Roman"/>
          <w:b/>
        </w:rPr>
        <w:t>BOARD MEMBERS</w:t>
      </w:r>
      <w:r w:rsidRPr="008D1446">
        <w:rPr>
          <w:rFonts w:ascii="Times New Roman" w:hAnsi="Times New Roman" w:cs="Times New Roman"/>
        </w:rPr>
        <w:t xml:space="preserve">: </w:t>
      </w:r>
      <w:r w:rsidR="00276258" w:rsidRPr="008D1446">
        <w:rPr>
          <w:rFonts w:ascii="Times New Roman" w:hAnsi="Times New Roman" w:cs="Times New Roman"/>
        </w:rPr>
        <w:t>Daniel Smith</w:t>
      </w:r>
      <w:r w:rsidRPr="008D1446">
        <w:rPr>
          <w:rFonts w:ascii="Times New Roman" w:hAnsi="Times New Roman" w:cs="Times New Roman"/>
        </w:rPr>
        <w:t xml:space="preserve">, </w:t>
      </w:r>
      <w:r w:rsidR="00276258" w:rsidRPr="008D1446">
        <w:rPr>
          <w:rFonts w:ascii="Times New Roman" w:hAnsi="Times New Roman" w:cs="Times New Roman"/>
        </w:rPr>
        <w:t>Denisce Downs</w:t>
      </w:r>
      <w:r w:rsidRPr="008D1446">
        <w:rPr>
          <w:rFonts w:ascii="Times New Roman" w:hAnsi="Times New Roman" w:cs="Times New Roman"/>
        </w:rPr>
        <w:t xml:space="preserve">, </w:t>
      </w:r>
      <w:r w:rsidR="00276258" w:rsidRPr="008D1446">
        <w:rPr>
          <w:rFonts w:ascii="Times New Roman" w:hAnsi="Times New Roman" w:cs="Times New Roman"/>
        </w:rPr>
        <w:t>Dwight Ceresola</w:t>
      </w:r>
      <w:r w:rsidR="00FF46BE">
        <w:rPr>
          <w:rFonts w:ascii="Times New Roman" w:hAnsi="Times New Roman" w:cs="Times New Roman"/>
        </w:rPr>
        <w:t>, Gay Miller</w:t>
      </w:r>
      <w:r w:rsidR="00C47B3B">
        <w:rPr>
          <w:rFonts w:ascii="Times New Roman" w:hAnsi="Times New Roman" w:cs="Times New Roman"/>
        </w:rPr>
        <w:t>, John Randall</w:t>
      </w:r>
    </w:p>
    <w:p w14:paraId="5584A3B2" w14:textId="77777777" w:rsidR="008D5AC1" w:rsidRPr="008D1446" w:rsidRDefault="008D5AC1" w:rsidP="00B842CA">
      <w:pPr>
        <w:spacing w:after="0"/>
        <w:rPr>
          <w:rFonts w:ascii="Times New Roman" w:hAnsi="Times New Roman" w:cs="Times New Roman"/>
        </w:rPr>
      </w:pPr>
    </w:p>
    <w:p w14:paraId="0EBB211F" w14:textId="1AF41A86" w:rsidR="00C6336A" w:rsidRPr="008D1446" w:rsidRDefault="00C6336A" w:rsidP="00B842CA">
      <w:pPr>
        <w:spacing w:after="0"/>
        <w:jc w:val="center"/>
        <w:rPr>
          <w:rFonts w:ascii="Times New Roman" w:hAnsi="Times New Roman" w:cs="Times New Roman"/>
          <w:b/>
          <w:i/>
        </w:rPr>
      </w:pPr>
      <w:r w:rsidRPr="008D1446">
        <w:rPr>
          <w:rFonts w:ascii="Times New Roman" w:hAnsi="Times New Roman" w:cs="Times New Roman"/>
          <w:b/>
          <w:i/>
        </w:rPr>
        <w:t>The Board reserves the right to address items out of order as they are listed on the Agenda.</w:t>
      </w:r>
    </w:p>
    <w:p w14:paraId="21AA4698" w14:textId="77777777" w:rsidR="008D5AC1" w:rsidRPr="008D1446" w:rsidRDefault="008D5AC1" w:rsidP="00B842CA">
      <w:pPr>
        <w:spacing w:after="0"/>
        <w:jc w:val="center"/>
        <w:rPr>
          <w:rFonts w:ascii="Times New Roman" w:hAnsi="Times New Roman" w:cs="Times New Roman"/>
          <w:b/>
          <w:i/>
        </w:rPr>
      </w:pPr>
    </w:p>
    <w:p w14:paraId="37DEEA65" w14:textId="213FD95C" w:rsidR="003769AE" w:rsidRPr="008D1446" w:rsidRDefault="00C6336A" w:rsidP="00DA7804">
      <w:pPr>
        <w:pStyle w:val="ListParagraph"/>
        <w:numPr>
          <w:ilvl w:val="0"/>
          <w:numId w:val="4"/>
        </w:numPr>
        <w:spacing w:after="0" w:line="240" w:lineRule="auto"/>
        <w:ind w:left="0"/>
        <w:rPr>
          <w:rFonts w:ascii="Times New Roman" w:hAnsi="Times New Roman" w:cs="Times New Roman"/>
        </w:rPr>
      </w:pPr>
      <w:r w:rsidRPr="008D1446">
        <w:rPr>
          <w:rFonts w:ascii="Times New Roman" w:hAnsi="Times New Roman" w:cs="Times New Roman"/>
        </w:rPr>
        <w:t xml:space="preserve">Call Meeting to Order </w:t>
      </w:r>
    </w:p>
    <w:p w14:paraId="228418B1" w14:textId="62B2E5D9" w:rsidR="003769AE" w:rsidRPr="008D1446" w:rsidRDefault="00C6336A" w:rsidP="00DA7804">
      <w:pPr>
        <w:pStyle w:val="ListParagraph"/>
        <w:numPr>
          <w:ilvl w:val="0"/>
          <w:numId w:val="4"/>
        </w:numPr>
        <w:spacing w:after="0" w:line="240" w:lineRule="auto"/>
        <w:ind w:left="0"/>
        <w:rPr>
          <w:rFonts w:ascii="Times New Roman" w:hAnsi="Times New Roman" w:cs="Times New Roman"/>
        </w:rPr>
      </w:pPr>
      <w:r w:rsidRPr="008D1446">
        <w:rPr>
          <w:rFonts w:ascii="Times New Roman" w:hAnsi="Times New Roman" w:cs="Times New Roman"/>
        </w:rPr>
        <w:t xml:space="preserve">Roll Call </w:t>
      </w:r>
    </w:p>
    <w:p w14:paraId="562644BC" w14:textId="37F20C2E" w:rsidR="003769AE" w:rsidRPr="008D1446" w:rsidRDefault="00C6336A" w:rsidP="00DA7804">
      <w:pPr>
        <w:pStyle w:val="ListParagraph"/>
        <w:numPr>
          <w:ilvl w:val="0"/>
          <w:numId w:val="4"/>
        </w:numPr>
        <w:spacing w:after="0" w:line="240" w:lineRule="auto"/>
        <w:ind w:left="0"/>
        <w:rPr>
          <w:rFonts w:ascii="Times New Roman" w:hAnsi="Times New Roman" w:cs="Times New Roman"/>
        </w:rPr>
      </w:pPr>
      <w:r w:rsidRPr="008D1446">
        <w:rPr>
          <w:rFonts w:ascii="Times New Roman" w:hAnsi="Times New Roman" w:cs="Times New Roman"/>
        </w:rPr>
        <w:t xml:space="preserve">The Pledge of Allegiance </w:t>
      </w:r>
    </w:p>
    <w:p w14:paraId="318C91D6" w14:textId="15512270" w:rsidR="003769AE" w:rsidRPr="008D1446" w:rsidRDefault="00C6336A" w:rsidP="00DA7804">
      <w:pPr>
        <w:pStyle w:val="ListParagraph"/>
        <w:numPr>
          <w:ilvl w:val="0"/>
          <w:numId w:val="4"/>
        </w:numPr>
        <w:spacing w:after="0" w:line="240" w:lineRule="auto"/>
        <w:ind w:left="0"/>
        <w:rPr>
          <w:rFonts w:ascii="Times New Roman" w:hAnsi="Times New Roman" w:cs="Times New Roman"/>
        </w:rPr>
      </w:pPr>
      <w:r w:rsidRPr="008D1446">
        <w:rPr>
          <w:rFonts w:ascii="Times New Roman" w:hAnsi="Times New Roman" w:cs="Times New Roman"/>
        </w:rPr>
        <w:t xml:space="preserve">Approval of Minutes for the Board Meeting held on </w:t>
      </w:r>
      <w:r w:rsidR="001F7B17">
        <w:rPr>
          <w:rFonts w:ascii="Times New Roman" w:hAnsi="Times New Roman" w:cs="Times New Roman"/>
        </w:rPr>
        <w:t>September 17</w:t>
      </w:r>
      <w:r w:rsidR="00C47B3B">
        <w:rPr>
          <w:rFonts w:ascii="Times New Roman" w:hAnsi="Times New Roman" w:cs="Times New Roman"/>
        </w:rPr>
        <w:t>, 2020</w:t>
      </w:r>
    </w:p>
    <w:p w14:paraId="7B78A966" w14:textId="68A7743C" w:rsidR="009527ED" w:rsidRDefault="00C6336A" w:rsidP="009527ED">
      <w:pPr>
        <w:pStyle w:val="ListParagraph"/>
        <w:numPr>
          <w:ilvl w:val="0"/>
          <w:numId w:val="4"/>
        </w:numPr>
        <w:spacing w:after="0" w:line="240" w:lineRule="auto"/>
        <w:ind w:left="0"/>
        <w:rPr>
          <w:rFonts w:ascii="Times New Roman" w:hAnsi="Times New Roman" w:cs="Times New Roman"/>
        </w:rPr>
      </w:pPr>
      <w:r w:rsidRPr="001F7B17">
        <w:rPr>
          <w:rFonts w:ascii="Times New Roman" w:hAnsi="Times New Roman" w:cs="Times New Roman"/>
        </w:rPr>
        <w:t>Approval of Account Revenues, Receivables, Expenditures, and Balance Sheet</w:t>
      </w:r>
      <w:r w:rsidR="006E2D10" w:rsidRPr="001F7B17">
        <w:rPr>
          <w:rFonts w:ascii="Times New Roman" w:hAnsi="Times New Roman" w:cs="Times New Roman"/>
        </w:rPr>
        <w:t xml:space="preserve"> </w:t>
      </w:r>
      <w:r w:rsidRPr="001F7B17">
        <w:rPr>
          <w:rFonts w:ascii="Times New Roman" w:hAnsi="Times New Roman" w:cs="Times New Roman"/>
        </w:rPr>
        <w:t>for the Month</w:t>
      </w:r>
      <w:r w:rsidR="006E2D10" w:rsidRPr="001F7B17">
        <w:rPr>
          <w:rFonts w:ascii="Times New Roman" w:hAnsi="Times New Roman" w:cs="Times New Roman"/>
        </w:rPr>
        <w:t xml:space="preserve"> o</w:t>
      </w:r>
      <w:r w:rsidRPr="001F7B17">
        <w:rPr>
          <w:rFonts w:ascii="Times New Roman" w:hAnsi="Times New Roman" w:cs="Times New Roman"/>
        </w:rPr>
        <w:t>f</w:t>
      </w:r>
      <w:r w:rsidR="00FF46BE" w:rsidRPr="001F7B17">
        <w:rPr>
          <w:rFonts w:ascii="Times New Roman" w:hAnsi="Times New Roman" w:cs="Times New Roman"/>
        </w:rPr>
        <w:t xml:space="preserve"> </w:t>
      </w:r>
      <w:r w:rsidR="001F7B17" w:rsidRPr="001F7B17">
        <w:rPr>
          <w:rFonts w:ascii="Times New Roman" w:hAnsi="Times New Roman" w:cs="Times New Roman"/>
        </w:rPr>
        <w:t>September.</w:t>
      </w:r>
      <w:r w:rsidR="001F7B17">
        <w:rPr>
          <w:rFonts w:ascii="Times New Roman" w:hAnsi="Times New Roman" w:cs="Times New Roman"/>
        </w:rPr>
        <w:t xml:space="preserve">  The financials will not be prepared in time for this meeting due to vacation schedules at County and at BFD.</w:t>
      </w:r>
    </w:p>
    <w:p w14:paraId="0DE8BF40" w14:textId="77777777" w:rsidR="00951A1F" w:rsidRPr="008D1446" w:rsidRDefault="00951A1F" w:rsidP="00951A1F">
      <w:pPr>
        <w:pStyle w:val="ListParagraph"/>
        <w:spacing w:after="0" w:line="240" w:lineRule="auto"/>
        <w:ind w:left="0"/>
        <w:rPr>
          <w:rFonts w:ascii="Times New Roman" w:hAnsi="Times New Roman" w:cs="Times New Roman"/>
        </w:rPr>
      </w:pPr>
    </w:p>
    <w:p w14:paraId="3E2AA16E" w14:textId="5D9FB1C8" w:rsidR="00C6336A" w:rsidRPr="008D1446" w:rsidRDefault="00C6336A" w:rsidP="00DA7804">
      <w:pPr>
        <w:pStyle w:val="ListParagraph"/>
        <w:numPr>
          <w:ilvl w:val="0"/>
          <w:numId w:val="4"/>
        </w:numPr>
        <w:spacing w:after="0" w:line="240" w:lineRule="auto"/>
        <w:ind w:left="0"/>
        <w:rPr>
          <w:rFonts w:ascii="Times New Roman" w:hAnsi="Times New Roman" w:cs="Times New Roman"/>
        </w:rPr>
      </w:pPr>
      <w:r w:rsidRPr="008D1446">
        <w:rPr>
          <w:rFonts w:ascii="Times New Roman" w:hAnsi="Times New Roman" w:cs="Times New Roman"/>
          <w:b/>
        </w:rPr>
        <w:t>PUBLIC COMMENT:</w:t>
      </w:r>
      <w:r w:rsidRPr="008D1446">
        <w:rPr>
          <w:rFonts w:ascii="Times New Roman" w:hAnsi="Times New Roman" w:cs="Times New Roman"/>
        </w:rPr>
        <w:t xml:space="preserve">  Members of the public are invited to address the District on any matter of interest to the public that is not on the agenda for a period of time not to exceed 5 minutes.  Pursuant to the Brown Act, the District cannot discuss or take any action on items not listed on the posted </w:t>
      </w:r>
      <w:r w:rsidR="00235EC0" w:rsidRPr="008D1446">
        <w:rPr>
          <w:rFonts w:ascii="Times New Roman" w:hAnsi="Times New Roman" w:cs="Times New Roman"/>
        </w:rPr>
        <w:t>agenda but</w:t>
      </w:r>
      <w:r w:rsidRPr="008D1446">
        <w:rPr>
          <w:rFonts w:ascii="Times New Roman" w:hAnsi="Times New Roman" w:cs="Times New Roman"/>
        </w:rPr>
        <w:t xml:space="preserve"> may add to a future agenda matters brought up under public</w:t>
      </w:r>
      <w:r w:rsidR="002E1C1D" w:rsidRPr="008D1446">
        <w:rPr>
          <w:rFonts w:ascii="Times New Roman" w:hAnsi="Times New Roman" w:cs="Times New Roman"/>
        </w:rPr>
        <w:t xml:space="preserve"> comments for appropriate action at a future meeting.</w:t>
      </w:r>
      <w:r w:rsidRPr="008D1446">
        <w:rPr>
          <w:rFonts w:ascii="Times New Roman" w:hAnsi="Times New Roman" w:cs="Times New Roman"/>
        </w:rPr>
        <w:t xml:space="preserve">    </w:t>
      </w:r>
    </w:p>
    <w:p w14:paraId="52742C75" w14:textId="77777777" w:rsidR="00A06187" w:rsidRPr="008D1446" w:rsidRDefault="00A06187" w:rsidP="00A06187">
      <w:pPr>
        <w:pStyle w:val="ListParagraph"/>
        <w:spacing w:after="0" w:line="240" w:lineRule="auto"/>
        <w:ind w:left="0"/>
        <w:rPr>
          <w:rFonts w:ascii="Times New Roman" w:hAnsi="Times New Roman" w:cs="Times New Roman"/>
        </w:rPr>
      </w:pPr>
    </w:p>
    <w:p w14:paraId="55133AA3" w14:textId="54E54C1F" w:rsidR="00E664E0" w:rsidRDefault="00C6336A" w:rsidP="00C47B3B">
      <w:pPr>
        <w:pStyle w:val="ListParagraph"/>
        <w:numPr>
          <w:ilvl w:val="0"/>
          <w:numId w:val="4"/>
        </w:numPr>
        <w:spacing w:after="0" w:line="240" w:lineRule="auto"/>
        <w:ind w:left="0"/>
        <w:rPr>
          <w:rFonts w:ascii="Times New Roman" w:hAnsi="Times New Roman" w:cs="Times New Roman"/>
        </w:rPr>
      </w:pPr>
      <w:r w:rsidRPr="008D1446">
        <w:rPr>
          <w:rFonts w:ascii="Times New Roman" w:hAnsi="Times New Roman" w:cs="Times New Roman"/>
          <w:b/>
        </w:rPr>
        <w:t>CONSENT AGENDA:</w:t>
      </w:r>
      <w:r w:rsidRPr="008D1446">
        <w:rPr>
          <w:rFonts w:ascii="Times New Roman" w:hAnsi="Times New Roman" w:cs="Times New Roman"/>
        </w:rPr>
        <w:t xml:space="preserve">   These items are expected to be routine and non-controversial.  The Board of Directors will act upon them at one time without discussion.  Any board members, staff member or interested party may request that an item be removed from the consent agenda for discussion.  </w:t>
      </w:r>
      <w:r w:rsidR="00701CE0" w:rsidRPr="00570FBA">
        <w:rPr>
          <w:rFonts w:ascii="Times New Roman" w:hAnsi="Times New Roman" w:cs="Times New Roman"/>
        </w:rPr>
        <w:t xml:space="preserve"> </w:t>
      </w:r>
    </w:p>
    <w:p w14:paraId="323BDA26" w14:textId="77777777" w:rsidR="00C47B3B" w:rsidRPr="00C47B3B" w:rsidRDefault="00C47B3B" w:rsidP="00C47B3B">
      <w:pPr>
        <w:pStyle w:val="ListParagraph"/>
        <w:rPr>
          <w:rFonts w:ascii="Times New Roman" w:hAnsi="Times New Roman" w:cs="Times New Roman"/>
        </w:rPr>
      </w:pPr>
    </w:p>
    <w:p w14:paraId="5F60DFF2" w14:textId="640BD56F" w:rsidR="00C47B3B" w:rsidRPr="00C47B3B" w:rsidRDefault="00C47B3B" w:rsidP="00C47B3B">
      <w:pPr>
        <w:pStyle w:val="ListParagraph"/>
        <w:numPr>
          <w:ilvl w:val="0"/>
          <w:numId w:val="4"/>
        </w:numPr>
        <w:spacing w:after="0" w:line="240" w:lineRule="auto"/>
        <w:ind w:left="0"/>
        <w:rPr>
          <w:rFonts w:ascii="Times New Roman" w:hAnsi="Times New Roman" w:cs="Times New Roman"/>
        </w:rPr>
      </w:pPr>
      <w:r w:rsidRPr="00C47B3B">
        <w:rPr>
          <w:rFonts w:ascii="Times New Roman" w:hAnsi="Times New Roman" w:cs="Times New Roman"/>
          <w:b/>
        </w:rPr>
        <w:t xml:space="preserve">CHIEF’S REPORT: </w:t>
      </w:r>
    </w:p>
    <w:p w14:paraId="0ED28B59" w14:textId="77777777" w:rsidR="00C47B3B" w:rsidRPr="00C47B3B" w:rsidRDefault="00C47B3B" w:rsidP="00C47B3B">
      <w:pPr>
        <w:pStyle w:val="ListParagraph"/>
        <w:rPr>
          <w:rFonts w:ascii="Times New Roman" w:hAnsi="Times New Roman" w:cs="Times New Roman"/>
        </w:rPr>
      </w:pPr>
    </w:p>
    <w:p w14:paraId="72E899BD" w14:textId="16797AF8" w:rsidR="00465354" w:rsidRPr="00C47B3B" w:rsidRDefault="00C47B3B" w:rsidP="00C47B3B">
      <w:pPr>
        <w:pStyle w:val="ListParagraph"/>
        <w:numPr>
          <w:ilvl w:val="0"/>
          <w:numId w:val="4"/>
        </w:numPr>
        <w:spacing w:after="0" w:line="240" w:lineRule="auto"/>
        <w:ind w:left="0"/>
        <w:rPr>
          <w:rFonts w:ascii="Times New Roman" w:hAnsi="Times New Roman" w:cs="Times New Roman"/>
        </w:rPr>
      </w:pPr>
      <w:r w:rsidRPr="00C47B3B">
        <w:rPr>
          <w:rFonts w:ascii="Times New Roman" w:hAnsi="Times New Roman" w:cs="Times New Roman"/>
          <w:b/>
        </w:rPr>
        <w:t>SECRETARY’S REPORT:</w:t>
      </w:r>
      <w:r w:rsidR="001F7B17">
        <w:rPr>
          <w:rFonts w:ascii="Times New Roman" w:hAnsi="Times New Roman" w:cs="Times New Roman"/>
          <w:b/>
        </w:rPr>
        <w:t xml:space="preserve">  </w:t>
      </w:r>
      <w:r w:rsidR="003D71A7">
        <w:rPr>
          <w:rFonts w:ascii="Times New Roman" w:hAnsi="Times New Roman" w:cs="Times New Roman"/>
          <w:bCs/>
        </w:rPr>
        <w:t xml:space="preserve">None, </w:t>
      </w:r>
      <w:r w:rsidR="001F7B17">
        <w:rPr>
          <w:rFonts w:ascii="Times New Roman" w:hAnsi="Times New Roman" w:cs="Times New Roman"/>
          <w:bCs/>
        </w:rPr>
        <w:t>Patty absent.</w:t>
      </w:r>
      <w:r w:rsidRPr="00C47B3B">
        <w:rPr>
          <w:rFonts w:ascii="Times New Roman" w:hAnsi="Times New Roman" w:cs="Times New Roman"/>
          <w:b/>
        </w:rPr>
        <w:t xml:space="preserve">  </w:t>
      </w:r>
    </w:p>
    <w:p w14:paraId="33018A5D" w14:textId="77777777" w:rsidR="00C47B3B" w:rsidRPr="00C47B3B" w:rsidRDefault="00C47B3B" w:rsidP="00C47B3B">
      <w:pPr>
        <w:pStyle w:val="ListParagraph"/>
        <w:spacing w:after="0" w:line="240" w:lineRule="auto"/>
        <w:ind w:left="0"/>
        <w:rPr>
          <w:rFonts w:ascii="Times New Roman" w:hAnsi="Times New Roman" w:cs="Times New Roman"/>
        </w:rPr>
      </w:pPr>
    </w:p>
    <w:p w14:paraId="485330BD" w14:textId="77777777" w:rsidR="001F7B17" w:rsidRPr="001F7B17" w:rsidRDefault="00781C6C" w:rsidP="00734F1D">
      <w:pPr>
        <w:pStyle w:val="ListParagraph"/>
        <w:numPr>
          <w:ilvl w:val="0"/>
          <w:numId w:val="4"/>
        </w:numPr>
        <w:spacing w:after="0" w:line="240" w:lineRule="auto"/>
        <w:ind w:left="0"/>
        <w:rPr>
          <w:rFonts w:ascii="Times New Roman" w:hAnsi="Times New Roman" w:cs="Times New Roman"/>
          <w:b/>
          <w:bCs/>
        </w:rPr>
      </w:pPr>
      <w:r w:rsidRPr="00373580">
        <w:rPr>
          <w:rFonts w:ascii="Times New Roman" w:hAnsi="Times New Roman" w:cs="Times New Roman"/>
          <w:b/>
          <w:bCs/>
        </w:rPr>
        <w:t>Discussion and Possible Action:</w:t>
      </w:r>
      <w:r w:rsidRPr="00373580">
        <w:rPr>
          <w:rFonts w:ascii="Times New Roman" w:hAnsi="Times New Roman" w:cs="Times New Roman"/>
        </w:rPr>
        <w:t xml:space="preserve">  </w:t>
      </w:r>
      <w:r w:rsidR="00373580">
        <w:rPr>
          <w:rFonts w:ascii="Times New Roman" w:hAnsi="Times New Roman" w:cs="Times New Roman"/>
        </w:rPr>
        <w:t xml:space="preserve"> </w:t>
      </w:r>
      <w:r w:rsidR="001F7B17">
        <w:rPr>
          <w:rFonts w:ascii="Times New Roman" w:hAnsi="Times New Roman" w:cs="Times New Roman"/>
        </w:rPr>
        <w:t xml:space="preserve">Assignment of </w:t>
      </w:r>
      <w:r w:rsidR="001F7B17" w:rsidRPr="00014803">
        <w:rPr>
          <w:rFonts w:ascii="Times New Roman" w:hAnsi="Times New Roman" w:cs="Times New Roman"/>
          <w:b/>
          <w:bCs/>
        </w:rPr>
        <w:t>volunteer fire liaison to Portola City Council</w:t>
      </w:r>
      <w:r w:rsidR="001F7B17">
        <w:rPr>
          <w:rFonts w:ascii="Times New Roman" w:hAnsi="Times New Roman" w:cs="Times New Roman"/>
        </w:rPr>
        <w:t>.</w:t>
      </w:r>
    </w:p>
    <w:p w14:paraId="3A81AC62" w14:textId="77777777" w:rsidR="001F7B17" w:rsidRPr="001F7B17" w:rsidRDefault="001F7B17" w:rsidP="001F7B17">
      <w:pPr>
        <w:pStyle w:val="ListParagraph"/>
        <w:rPr>
          <w:rFonts w:ascii="Times New Roman" w:hAnsi="Times New Roman" w:cs="Times New Roman"/>
        </w:rPr>
      </w:pPr>
    </w:p>
    <w:p w14:paraId="35501BAE" w14:textId="77777777" w:rsidR="001F7B17" w:rsidRDefault="001F7B17" w:rsidP="001F7B17">
      <w:pPr>
        <w:pStyle w:val="ListParagraph"/>
        <w:numPr>
          <w:ilvl w:val="0"/>
          <w:numId w:val="4"/>
        </w:numPr>
        <w:spacing w:after="0" w:line="240" w:lineRule="auto"/>
        <w:ind w:left="0"/>
        <w:rPr>
          <w:rFonts w:ascii="Times New Roman" w:hAnsi="Times New Roman" w:cs="Times New Roman"/>
          <w:b/>
          <w:bCs/>
        </w:rPr>
      </w:pPr>
      <w:r>
        <w:rPr>
          <w:rFonts w:ascii="Times New Roman" w:hAnsi="Times New Roman" w:cs="Times New Roman"/>
          <w:b/>
          <w:bCs/>
        </w:rPr>
        <w:t>Discussion and Possible Action:</w:t>
      </w:r>
      <w:r>
        <w:rPr>
          <w:rFonts w:ascii="Times New Roman" w:hAnsi="Times New Roman" w:cs="Times New Roman"/>
        </w:rPr>
        <w:t xml:space="preserve">  Report on </w:t>
      </w:r>
      <w:r w:rsidRPr="00014803">
        <w:rPr>
          <w:rFonts w:ascii="Times New Roman" w:hAnsi="Times New Roman" w:cs="Times New Roman"/>
          <w:b/>
          <w:bCs/>
        </w:rPr>
        <w:t>water use from Grizzly Ranch</w:t>
      </w:r>
      <w:r>
        <w:rPr>
          <w:rFonts w:ascii="Times New Roman" w:hAnsi="Times New Roman" w:cs="Times New Roman"/>
        </w:rPr>
        <w:t>.</w:t>
      </w:r>
    </w:p>
    <w:p w14:paraId="5D42A0D9" w14:textId="77777777" w:rsidR="001F7B17" w:rsidRPr="001F7B17" w:rsidRDefault="001F7B17" w:rsidP="001F7B17">
      <w:pPr>
        <w:pStyle w:val="ListParagraph"/>
        <w:rPr>
          <w:rFonts w:ascii="Times New Roman" w:hAnsi="Times New Roman" w:cs="Times New Roman"/>
        </w:rPr>
      </w:pPr>
    </w:p>
    <w:p w14:paraId="56021479" w14:textId="2789E942" w:rsidR="00734F1D" w:rsidRPr="001F7B17" w:rsidRDefault="00014803" w:rsidP="001F7B17">
      <w:pPr>
        <w:pStyle w:val="ListParagraph"/>
        <w:numPr>
          <w:ilvl w:val="0"/>
          <w:numId w:val="4"/>
        </w:numPr>
        <w:spacing w:after="0" w:line="240" w:lineRule="auto"/>
        <w:ind w:left="0"/>
        <w:rPr>
          <w:rFonts w:ascii="Times New Roman" w:hAnsi="Times New Roman" w:cs="Times New Roman"/>
          <w:b/>
          <w:bCs/>
        </w:rPr>
      </w:pPr>
      <w:r>
        <w:rPr>
          <w:rFonts w:ascii="Times New Roman" w:hAnsi="Times New Roman" w:cs="Times New Roman"/>
          <w:b/>
          <w:bCs/>
        </w:rPr>
        <w:t xml:space="preserve">Discussion and Possible Action:  </w:t>
      </w:r>
      <w:r>
        <w:rPr>
          <w:rFonts w:ascii="Times New Roman" w:hAnsi="Times New Roman" w:cs="Times New Roman"/>
        </w:rPr>
        <w:t xml:space="preserve">Consideration of </w:t>
      </w:r>
      <w:r w:rsidRPr="00014803">
        <w:rPr>
          <w:rFonts w:ascii="Times New Roman" w:hAnsi="Times New Roman" w:cs="Times New Roman"/>
          <w:b/>
          <w:bCs/>
        </w:rPr>
        <w:t>appropriating funds received from sale of fire truck</w:t>
      </w:r>
      <w:r>
        <w:rPr>
          <w:rFonts w:ascii="Times New Roman" w:hAnsi="Times New Roman" w:cs="Times New Roman"/>
        </w:rPr>
        <w:t>.</w:t>
      </w:r>
      <w:r w:rsidR="00373580" w:rsidRPr="001F7B17">
        <w:rPr>
          <w:rFonts w:ascii="Times New Roman" w:hAnsi="Times New Roman" w:cs="Times New Roman"/>
        </w:rPr>
        <w:t xml:space="preserve"> </w:t>
      </w:r>
    </w:p>
    <w:p w14:paraId="2450CEFA" w14:textId="77777777" w:rsidR="00373580" w:rsidRPr="00373580" w:rsidRDefault="00373580" w:rsidP="00373580">
      <w:pPr>
        <w:pStyle w:val="ListParagraph"/>
        <w:spacing w:after="0" w:line="240" w:lineRule="auto"/>
        <w:ind w:left="0"/>
        <w:rPr>
          <w:rFonts w:ascii="Times New Roman" w:hAnsi="Times New Roman" w:cs="Times New Roman"/>
          <w:b/>
          <w:bCs/>
        </w:rPr>
      </w:pPr>
    </w:p>
    <w:p w14:paraId="6588C0B4" w14:textId="066AA33A" w:rsidR="00734F1D" w:rsidRDefault="00BB2819" w:rsidP="00734F1D">
      <w:pPr>
        <w:pStyle w:val="ListParagraph"/>
        <w:numPr>
          <w:ilvl w:val="0"/>
          <w:numId w:val="4"/>
        </w:numPr>
        <w:spacing w:after="0" w:line="240" w:lineRule="auto"/>
        <w:ind w:left="0"/>
        <w:rPr>
          <w:rFonts w:ascii="Times New Roman" w:hAnsi="Times New Roman" w:cs="Times New Roman"/>
        </w:rPr>
      </w:pPr>
      <w:r w:rsidRPr="00734F1D">
        <w:rPr>
          <w:rFonts w:ascii="Times New Roman" w:hAnsi="Times New Roman" w:cs="Times New Roman"/>
          <w:b/>
          <w:bCs/>
        </w:rPr>
        <w:t>Discussion and Possible Action:</w:t>
      </w:r>
      <w:r w:rsidR="007A1043">
        <w:rPr>
          <w:rFonts w:ascii="Times New Roman" w:hAnsi="Times New Roman" w:cs="Times New Roman"/>
          <w:b/>
          <w:bCs/>
        </w:rPr>
        <w:t xml:space="preserve"> </w:t>
      </w:r>
      <w:r w:rsidRPr="00734F1D">
        <w:rPr>
          <w:rFonts w:ascii="Times New Roman" w:hAnsi="Times New Roman" w:cs="Times New Roman"/>
          <w:b/>
          <w:bCs/>
        </w:rPr>
        <w:t xml:space="preserve"> </w:t>
      </w:r>
      <w:r w:rsidR="00734F1D" w:rsidRPr="00734F1D">
        <w:rPr>
          <w:rFonts w:ascii="Times New Roman" w:hAnsi="Times New Roman" w:cs="Times New Roman"/>
          <w:b/>
          <w:bCs/>
        </w:rPr>
        <w:t xml:space="preserve">Local Emergency Services Study Group – </w:t>
      </w:r>
      <w:r w:rsidR="00734F1D" w:rsidRPr="00734F1D">
        <w:rPr>
          <w:rFonts w:ascii="Times New Roman" w:hAnsi="Times New Roman" w:cs="Times New Roman"/>
        </w:rPr>
        <w:t>update latest progress.</w:t>
      </w:r>
    </w:p>
    <w:p w14:paraId="0B87419D" w14:textId="77777777" w:rsidR="00734F1D" w:rsidRPr="00734F1D" w:rsidRDefault="00734F1D" w:rsidP="00734F1D">
      <w:pPr>
        <w:pStyle w:val="ListParagraph"/>
        <w:spacing w:after="0" w:line="240" w:lineRule="auto"/>
        <w:ind w:left="0"/>
        <w:rPr>
          <w:rFonts w:ascii="Times New Roman" w:hAnsi="Times New Roman" w:cs="Times New Roman"/>
        </w:rPr>
      </w:pPr>
    </w:p>
    <w:p w14:paraId="21290D49" w14:textId="50E5415E" w:rsidR="00DA2142" w:rsidRDefault="00570FBA" w:rsidP="00DA2142">
      <w:pPr>
        <w:pStyle w:val="ListParagraph"/>
        <w:numPr>
          <w:ilvl w:val="0"/>
          <w:numId w:val="4"/>
        </w:numPr>
        <w:spacing w:after="0" w:line="240" w:lineRule="auto"/>
        <w:ind w:left="0"/>
        <w:rPr>
          <w:rFonts w:ascii="Times New Roman" w:hAnsi="Times New Roman" w:cs="Times New Roman"/>
        </w:rPr>
      </w:pPr>
      <w:r w:rsidRPr="00734F1D">
        <w:rPr>
          <w:rFonts w:ascii="Times New Roman" w:hAnsi="Times New Roman" w:cs="Times New Roman"/>
          <w:b/>
          <w:bCs/>
        </w:rPr>
        <w:t xml:space="preserve">Discussion and Possible Action:  </w:t>
      </w:r>
      <w:r w:rsidR="00FF46BE" w:rsidRPr="00734F1D">
        <w:rPr>
          <w:rFonts w:ascii="Times New Roman" w:hAnsi="Times New Roman" w:cs="Times New Roman"/>
        </w:rPr>
        <w:t xml:space="preserve">Report on </w:t>
      </w:r>
      <w:r w:rsidR="00FF46BE" w:rsidRPr="00734F1D">
        <w:rPr>
          <w:rFonts w:ascii="Times New Roman" w:hAnsi="Times New Roman" w:cs="Times New Roman"/>
          <w:b/>
          <w:bCs/>
        </w:rPr>
        <w:t>Coronavirus</w:t>
      </w:r>
    </w:p>
    <w:p w14:paraId="0C01DC20" w14:textId="77777777" w:rsidR="00DA2142" w:rsidRPr="00DA2142" w:rsidRDefault="00DA2142" w:rsidP="00DA2142">
      <w:pPr>
        <w:pStyle w:val="ListParagraph"/>
        <w:rPr>
          <w:rFonts w:ascii="Times New Roman" w:hAnsi="Times New Roman" w:cs="Times New Roman"/>
        </w:rPr>
      </w:pPr>
    </w:p>
    <w:p w14:paraId="769F6F36" w14:textId="77CAD435" w:rsidR="005E2F18" w:rsidRDefault="00DA2142" w:rsidP="005E2F18">
      <w:pPr>
        <w:pStyle w:val="ListParagraph"/>
        <w:numPr>
          <w:ilvl w:val="0"/>
          <w:numId w:val="4"/>
        </w:numPr>
        <w:spacing w:after="0" w:line="240" w:lineRule="auto"/>
        <w:ind w:left="0"/>
        <w:rPr>
          <w:rFonts w:ascii="Times New Roman" w:hAnsi="Times New Roman" w:cs="Times New Roman"/>
          <w:b/>
          <w:bCs/>
        </w:rPr>
      </w:pPr>
      <w:r w:rsidRPr="00E353A3">
        <w:rPr>
          <w:rFonts w:ascii="Times New Roman" w:hAnsi="Times New Roman" w:cs="Times New Roman"/>
          <w:b/>
          <w:bCs/>
        </w:rPr>
        <w:t>Discussion and Possible Action:</w:t>
      </w:r>
      <w:r w:rsidRPr="00E353A3">
        <w:rPr>
          <w:rFonts w:ascii="Times New Roman" w:hAnsi="Times New Roman" w:cs="Times New Roman"/>
        </w:rPr>
        <w:t xml:space="preserve">  </w:t>
      </w:r>
      <w:r w:rsidR="00014803">
        <w:rPr>
          <w:rFonts w:ascii="Times New Roman" w:hAnsi="Times New Roman" w:cs="Times New Roman"/>
        </w:rPr>
        <w:t xml:space="preserve">Update on </w:t>
      </w:r>
      <w:r w:rsidR="00014803" w:rsidRPr="00014803">
        <w:rPr>
          <w:rFonts w:ascii="Times New Roman" w:hAnsi="Times New Roman" w:cs="Times New Roman"/>
          <w:b/>
          <w:bCs/>
        </w:rPr>
        <w:t>Contract with City of Portola</w:t>
      </w:r>
    </w:p>
    <w:p w14:paraId="60079167" w14:textId="77777777" w:rsidR="00E353A3" w:rsidRPr="00E353A3" w:rsidRDefault="00E353A3" w:rsidP="00E353A3">
      <w:pPr>
        <w:pStyle w:val="ListParagraph"/>
        <w:spacing w:after="0" w:line="240" w:lineRule="auto"/>
        <w:ind w:left="0"/>
        <w:rPr>
          <w:rFonts w:ascii="Times New Roman" w:hAnsi="Times New Roman" w:cs="Times New Roman"/>
          <w:b/>
          <w:bCs/>
        </w:rPr>
      </w:pPr>
    </w:p>
    <w:p w14:paraId="56A3AB62" w14:textId="33156B53" w:rsidR="005038D1" w:rsidRPr="005D7453" w:rsidRDefault="00C6336A" w:rsidP="00B11949">
      <w:pPr>
        <w:pStyle w:val="ListParagraph"/>
        <w:numPr>
          <w:ilvl w:val="0"/>
          <w:numId w:val="4"/>
        </w:numPr>
        <w:spacing w:after="0" w:line="240" w:lineRule="auto"/>
        <w:ind w:left="0"/>
        <w:rPr>
          <w:rFonts w:ascii="Times New Roman" w:hAnsi="Times New Roman" w:cs="Times New Roman"/>
        </w:rPr>
      </w:pPr>
      <w:bookmarkStart w:id="1" w:name="_Hlk29803858"/>
      <w:r w:rsidRPr="001A3CE2">
        <w:rPr>
          <w:rFonts w:ascii="Times New Roman" w:hAnsi="Times New Roman" w:cs="Times New Roman"/>
          <w:b/>
        </w:rPr>
        <w:t>Discussion and Possible Action:</w:t>
      </w:r>
      <w:r w:rsidRPr="001A3CE2">
        <w:rPr>
          <w:rFonts w:ascii="Times New Roman" w:hAnsi="Times New Roman" w:cs="Times New Roman"/>
        </w:rPr>
        <w:t xml:space="preserve">  </w:t>
      </w:r>
      <w:bookmarkEnd w:id="1"/>
      <w:r w:rsidR="00014803">
        <w:rPr>
          <w:rFonts w:ascii="Times New Roman" w:hAnsi="Times New Roman" w:cs="Times New Roman"/>
        </w:rPr>
        <w:t xml:space="preserve">Update on </w:t>
      </w:r>
      <w:r w:rsidR="00014803">
        <w:rPr>
          <w:rFonts w:ascii="Times New Roman" w:hAnsi="Times New Roman" w:cs="Times New Roman"/>
          <w:b/>
          <w:bCs/>
        </w:rPr>
        <w:t xml:space="preserve">recruitment </w:t>
      </w:r>
      <w:r w:rsidR="001D3132">
        <w:rPr>
          <w:rFonts w:ascii="Times New Roman" w:hAnsi="Times New Roman" w:cs="Times New Roman"/>
          <w:b/>
          <w:bCs/>
        </w:rPr>
        <w:t>for</w:t>
      </w:r>
      <w:r w:rsidR="00014803">
        <w:rPr>
          <w:rFonts w:ascii="Times New Roman" w:hAnsi="Times New Roman" w:cs="Times New Roman"/>
          <w:b/>
          <w:bCs/>
        </w:rPr>
        <w:t xml:space="preserve"> Administrative Assistant </w:t>
      </w:r>
      <w:r w:rsidR="00014803">
        <w:rPr>
          <w:rFonts w:ascii="Times New Roman" w:hAnsi="Times New Roman" w:cs="Times New Roman"/>
        </w:rPr>
        <w:t>position.</w:t>
      </w:r>
    </w:p>
    <w:p w14:paraId="06B10878" w14:textId="77777777" w:rsidR="005D7453" w:rsidRPr="005D7453" w:rsidRDefault="005D7453" w:rsidP="005D7453">
      <w:pPr>
        <w:pStyle w:val="ListParagraph"/>
        <w:rPr>
          <w:rFonts w:ascii="Times New Roman" w:hAnsi="Times New Roman" w:cs="Times New Roman"/>
        </w:rPr>
      </w:pPr>
    </w:p>
    <w:p w14:paraId="0E6BD955" w14:textId="77777777" w:rsidR="007A1043" w:rsidRPr="007A1043" w:rsidRDefault="007A1043" w:rsidP="007A1043">
      <w:pPr>
        <w:pStyle w:val="ListParagraph"/>
        <w:rPr>
          <w:rFonts w:ascii="Times New Roman" w:hAnsi="Times New Roman" w:cs="Times New Roman"/>
        </w:rPr>
      </w:pPr>
    </w:p>
    <w:p w14:paraId="15AD39E7" w14:textId="688F3C8C" w:rsidR="005E621B" w:rsidRPr="001D3132" w:rsidRDefault="00C6336A" w:rsidP="001D3132">
      <w:pPr>
        <w:pStyle w:val="ListParagraph"/>
        <w:numPr>
          <w:ilvl w:val="0"/>
          <w:numId w:val="4"/>
        </w:numPr>
        <w:spacing w:after="0" w:line="240" w:lineRule="auto"/>
        <w:ind w:left="0"/>
        <w:rPr>
          <w:rFonts w:ascii="Times New Roman" w:hAnsi="Times New Roman" w:cs="Times New Roman"/>
        </w:rPr>
      </w:pPr>
      <w:r w:rsidRPr="001D3132">
        <w:rPr>
          <w:rFonts w:ascii="Times New Roman" w:hAnsi="Times New Roman" w:cs="Times New Roman"/>
          <w:b/>
        </w:rPr>
        <w:t xml:space="preserve">DIVISION CHIEF REPORTS: </w:t>
      </w:r>
    </w:p>
    <w:p w14:paraId="26C57C83" w14:textId="77777777" w:rsidR="00B11949" w:rsidRPr="008D1446" w:rsidRDefault="00B11949" w:rsidP="00B11949">
      <w:pPr>
        <w:pStyle w:val="ListParagraph"/>
        <w:spacing w:after="0" w:line="240" w:lineRule="auto"/>
        <w:ind w:left="0"/>
        <w:rPr>
          <w:rFonts w:ascii="Times New Roman" w:hAnsi="Times New Roman" w:cs="Times New Roman"/>
          <w:b/>
        </w:rPr>
      </w:pPr>
    </w:p>
    <w:p w14:paraId="71A27444" w14:textId="1A242840" w:rsidR="005E621B" w:rsidRDefault="00C6336A" w:rsidP="00DA7804">
      <w:pPr>
        <w:pStyle w:val="ListParagraph"/>
        <w:numPr>
          <w:ilvl w:val="0"/>
          <w:numId w:val="4"/>
        </w:numPr>
        <w:spacing w:after="0" w:line="240" w:lineRule="auto"/>
        <w:ind w:left="0"/>
        <w:rPr>
          <w:rFonts w:ascii="Times New Roman" w:hAnsi="Times New Roman" w:cs="Times New Roman"/>
          <w:b/>
        </w:rPr>
      </w:pPr>
      <w:r w:rsidRPr="008D1446">
        <w:rPr>
          <w:rFonts w:ascii="Times New Roman" w:hAnsi="Times New Roman" w:cs="Times New Roman"/>
          <w:b/>
        </w:rPr>
        <w:t xml:space="preserve"> BATTALION CHIEF REPORTS: </w:t>
      </w:r>
    </w:p>
    <w:p w14:paraId="037B5886" w14:textId="77777777" w:rsidR="00B11949" w:rsidRPr="008D1446" w:rsidRDefault="00B11949" w:rsidP="00B11949">
      <w:pPr>
        <w:pStyle w:val="ListParagraph"/>
        <w:spacing w:after="0" w:line="240" w:lineRule="auto"/>
        <w:ind w:left="0"/>
        <w:rPr>
          <w:rFonts w:ascii="Times New Roman" w:hAnsi="Times New Roman" w:cs="Times New Roman"/>
          <w:b/>
        </w:rPr>
      </w:pPr>
    </w:p>
    <w:p w14:paraId="56D131BD" w14:textId="533423B4" w:rsidR="00DA7804" w:rsidRDefault="00C6336A" w:rsidP="00DA7804">
      <w:pPr>
        <w:pStyle w:val="ListParagraph"/>
        <w:numPr>
          <w:ilvl w:val="0"/>
          <w:numId w:val="4"/>
        </w:numPr>
        <w:spacing w:after="0" w:line="240" w:lineRule="auto"/>
        <w:ind w:left="0"/>
        <w:rPr>
          <w:rFonts w:ascii="Times New Roman" w:hAnsi="Times New Roman" w:cs="Times New Roman"/>
          <w:b/>
        </w:rPr>
      </w:pPr>
      <w:r w:rsidRPr="008D1446">
        <w:rPr>
          <w:rFonts w:ascii="Times New Roman" w:hAnsi="Times New Roman" w:cs="Times New Roman"/>
          <w:b/>
        </w:rPr>
        <w:t xml:space="preserve"> SAFETY OFFICER REPORT:</w:t>
      </w:r>
    </w:p>
    <w:p w14:paraId="033968E1" w14:textId="77777777" w:rsidR="00B11949" w:rsidRPr="008D1446" w:rsidRDefault="00B11949" w:rsidP="00B11949">
      <w:pPr>
        <w:pStyle w:val="ListParagraph"/>
        <w:spacing w:after="0" w:line="240" w:lineRule="auto"/>
        <w:ind w:left="0"/>
        <w:rPr>
          <w:rFonts w:ascii="Times New Roman" w:hAnsi="Times New Roman" w:cs="Times New Roman"/>
          <w:b/>
        </w:rPr>
      </w:pPr>
    </w:p>
    <w:p w14:paraId="25E94839" w14:textId="05853EBF" w:rsidR="00D75EEB" w:rsidRDefault="008D5AC1" w:rsidP="00D75EEB">
      <w:pPr>
        <w:pStyle w:val="ListParagraph"/>
        <w:numPr>
          <w:ilvl w:val="0"/>
          <w:numId w:val="4"/>
        </w:numPr>
        <w:spacing w:after="0" w:line="240" w:lineRule="auto"/>
        <w:ind w:left="0"/>
        <w:rPr>
          <w:rFonts w:ascii="Times New Roman" w:hAnsi="Times New Roman" w:cs="Times New Roman"/>
          <w:b/>
        </w:rPr>
      </w:pPr>
      <w:r w:rsidRPr="008D1446">
        <w:rPr>
          <w:rFonts w:ascii="Times New Roman" w:hAnsi="Times New Roman" w:cs="Times New Roman"/>
          <w:b/>
        </w:rPr>
        <w:t xml:space="preserve"> DIRECTORS REPORTS:</w:t>
      </w:r>
    </w:p>
    <w:p w14:paraId="45B026E9" w14:textId="0039753C" w:rsidR="00C6336A" w:rsidRPr="008D1446" w:rsidRDefault="00C6336A" w:rsidP="00577A24">
      <w:pPr>
        <w:pStyle w:val="ListParagraph"/>
        <w:spacing w:after="0" w:line="240" w:lineRule="auto"/>
        <w:ind w:left="0"/>
        <w:rPr>
          <w:rFonts w:ascii="Times New Roman" w:hAnsi="Times New Roman" w:cs="Times New Roman"/>
          <w:b/>
        </w:rPr>
      </w:pPr>
    </w:p>
    <w:p w14:paraId="718D7D56" w14:textId="240913E9" w:rsidR="00373580" w:rsidRPr="00373580" w:rsidRDefault="00C6336A" w:rsidP="00DA7804">
      <w:pPr>
        <w:pStyle w:val="ListParagraph"/>
        <w:numPr>
          <w:ilvl w:val="0"/>
          <w:numId w:val="4"/>
        </w:numPr>
        <w:spacing w:after="0" w:line="240" w:lineRule="auto"/>
        <w:ind w:left="0"/>
        <w:rPr>
          <w:rFonts w:ascii="Times New Roman" w:hAnsi="Times New Roman" w:cs="Times New Roman"/>
          <w:b/>
          <w:bCs/>
        </w:rPr>
      </w:pPr>
      <w:r w:rsidRPr="00373580">
        <w:rPr>
          <w:rFonts w:ascii="Times New Roman" w:hAnsi="Times New Roman" w:cs="Times New Roman"/>
          <w:b/>
        </w:rPr>
        <w:t xml:space="preserve"> OLD BUSINESS</w:t>
      </w:r>
      <w:r w:rsidR="001918A5" w:rsidRPr="00373580">
        <w:rPr>
          <w:rFonts w:ascii="Times New Roman" w:hAnsi="Times New Roman" w:cs="Times New Roman"/>
          <w:b/>
        </w:rPr>
        <w:t xml:space="preserve">:  </w:t>
      </w:r>
      <w:r w:rsidR="00373580">
        <w:rPr>
          <w:rFonts w:ascii="Times New Roman" w:hAnsi="Times New Roman" w:cs="Times New Roman"/>
          <w:b/>
        </w:rPr>
        <w:t>Harassment</w:t>
      </w:r>
      <w:r w:rsidR="00050A8F" w:rsidRPr="00373580">
        <w:rPr>
          <w:rFonts w:ascii="Times New Roman" w:hAnsi="Times New Roman" w:cs="Times New Roman"/>
          <w:b/>
        </w:rPr>
        <w:t xml:space="preserve"> Training</w:t>
      </w:r>
      <w:r w:rsidR="00373580">
        <w:rPr>
          <w:rFonts w:ascii="Times New Roman" w:hAnsi="Times New Roman" w:cs="Times New Roman"/>
          <w:b/>
        </w:rPr>
        <w:t xml:space="preserve"> </w:t>
      </w:r>
      <w:r w:rsidR="00373580">
        <w:rPr>
          <w:rFonts w:ascii="Times New Roman" w:hAnsi="Times New Roman" w:cs="Times New Roman"/>
          <w:bCs/>
        </w:rPr>
        <w:t>not scheduled in County as of this date, may need to complete online.</w:t>
      </w:r>
    </w:p>
    <w:p w14:paraId="3F644817" w14:textId="019FFBDA" w:rsidR="00162C9A" w:rsidRPr="00373580" w:rsidRDefault="007E1456" w:rsidP="00373580">
      <w:pPr>
        <w:pStyle w:val="ListParagraph"/>
        <w:spacing w:after="0" w:line="240" w:lineRule="auto"/>
        <w:ind w:left="0"/>
        <w:rPr>
          <w:rFonts w:ascii="Times New Roman" w:hAnsi="Times New Roman" w:cs="Times New Roman"/>
          <w:b/>
          <w:bCs/>
        </w:rPr>
      </w:pPr>
      <w:r w:rsidRPr="00373580">
        <w:rPr>
          <w:rFonts w:ascii="Times New Roman" w:hAnsi="Times New Roman" w:cs="Times New Roman"/>
          <w:bCs/>
        </w:rPr>
        <w:t xml:space="preserve"> </w:t>
      </w:r>
    </w:p>
    <w:p w14:paraId="49D5F21E" w14:textId="77C292EC" w:rsidR="00162C9A" w:rsidRPr="00367317" w:rsidRDefault="00C6336A" w:rsidP="00DA7804">
      <w:pPr>
        <w:pStyle w:val="ListParagraph"/>
        <w:numPr>
          <w:ilvl w:val="0"/>
          <w:numId w:val="4"/>
        </w:numPr>
        <w:spacing w:after="0" w:line="240" w:lineRule="auto"/>
        <w:ind w:left="0"/>
        <w:rPr>
          <w:rFonts w:ascii="Times New Roman" w:hAnsi="Times New Roman" w:cs="Times New Roman"/>
          <w:bCs/>
        </w:rPr>
      </w:pPr>
      <w:r w:rsidRPr="008D1446">
        <w:rPr>
          <w:rFonts w:ascii="Times New Roman" w:hAnsi="Times New Roman" w:cs="Times New Roman"/>
          <w:b/>
        </w:rPr>
        <w:t xml:space="preserve"> NEW BUSINESS</w:t>
      </w:r>
      <w:r w:rsidRPr="008D1446">
        <w:rPr>
          <w:rFonts w:ascii="Times New Roman" w:hAnsi="Times New Roman" w:cs="Times New Roman"/>
        </w:rPr>
        <w:t xml:space="preserve">: NEXT MEETING DATE:  </w:t>
      </w:r>
      <w:r w:rsidR="001D3132">
        <w:rPr>
          <w:rFonts w:ascii="Times New Roman" w:hAnsi="Times New Roman" w:cs="Times New Roman"/>
          <w:b/>
          <w:bCs/>
        </w:rPr>
        <w:t>November 19</w:t>
      </w:r>
      <w:r w:rsidR="00367317" w:rsidRPr="00367317">
        <w:rPr>
          <w:rFonts w:ascii="Times New Roman" w:hAnsi="Times New Roman" w:cs="Times New Roman"/>
          <w:b/>
          <w:bCs/>
        </w:rPr>
        <w:t>, 2020 at 6:30 p.m..</w:t>
      </w:r>
      <w:r w:rsidR="00367317">
        <w:rPr>
          <w:rFonts w:ascii="Times New Roman" w:hAnsi="Times New Roman" w:cs="Times New Roman"/>
        </w:rPr>
        <w:t xml:space="preserve">  </w:t>
      </w:r>
      <w:r w:rsidR="00367317" w:rsidRPr="00367317">
        <w:rPr>
          <w:rFonts w:ascii="Times New Roman" w:hAnsi="Times New Roman" w:cs="Times New Roman"/>
          <w:bCs/>
        </w:rPr>
        <w:t xml:space="preserve"> </w:t>
      </w:r>
      <w:r w:rsidRPr="00367317">
        <w:rPr>
          <w:rFonts w:ascii="Times New Roman" w:hAnsi="Times New Roman" w:cs="Times New Roman"/>
          <w:bCs/>
        </w:rPr>
        <w:t xml:space="preserve"> </w:t>
      </w:r>
    </w:p>
    <w:p w14:paraId="5F259EF2" w14:textId="414F8DA5" w:rsidR="006476E8" w:rsidRPr="00367317" w:rsidRDefault="006476E8" w:rsidP="00B842CA">
      <w:pPr>
        <w:spacing w:after="0" w:line="240" w:lineRule="auto"/>
        <w:rPr>
          <w:rFonts w:ascii="Georgia" w:hAnsi="Georgia"/>
          <w:bCs/>
          <w:sz w:val="20"/>
          <w:szCs w:val="20"/>
          <w:u w:val="single"/>
        </w:rPr>
      </w:pPr>
    </w:p>
    <w:p w14:paraId="23F9C3B7" w14:textId="3FD615FA" w:rsidR="006476E8" w:rsidRDefault="006476E8" w:rsidP="00B842CA">
      <w:pPr>
        <w:spacing w:after="0" w:line="240" w:lineRule="auto"/>
        <w:rPr>
          <w:rFonts w:ascii="Georgia" w:hAnsi="Georgia"/>
          <w:sz w:val="20"/>
          <w:szCs w:val="20"/>
          <w:u w:val="single"/>
        </w:rPr>
      </w:pPr>
    </w:p>
    <w:p w14:paraId="1315F123" w14:textId="4BD092F9" w:rsidR="006476E8" w:rsidRDefault="006476E8" w:rsidP="00B842CA">
      <w:pPr>
        <w:spacing w:after="0" w:line="240" w:lineRule="auto"/>
        <w:rPr>
          <w:rFonts w:ascii="Georgia" w:hAnsi="Georgia"/>
          <w:sz w:val="20"/>
          <w:szCs w:val="20"/>
          <w:u w:val="single"/>
        </w:rPr>
      </w:pPr>
    </w:p>
    <w:p w14:paraId="1BA32A55" w14:textId="5D9BCA7B" w:rsidR="006476E8" w:rsidRDefault="006476E8" w:rsidP="00B842CA">
      <w:pPr>
        <w:spacing w:after="0" w:line="240" w:lineRule="auto"/>
        <w:rPr>
          <w:rFonts w:ascii="Georgia" w:hAnsi="Georgia"/>
          <w:sz w:val="20"/>
          <w:szCs w:val="20"/>
          <w:u w:val="single"/>
        </w:rPr>
      </w:pPr>
    </w:p>
    <w:p w14:paraId="3CB3B517" w14:textId="5536F61E" w:rsidR="006476E8" w:rsidRDefault="006476E8" w:rsidP="00B842CA">
      <w:pPr>
        <w:spacing w:after="0" w:line="240" w:lineRule="auto"/>
        <w:rPr>
          <w:rFonts w:ascii="Georgia" w:hAnsi="Georgia"/>
          <w:sz w:val="20"/>
          <w:szCs w:val="20"/>
          <w:u w:val="single"/>
        </w:rPr>
      </w:pPr>
    </w:p>
    <w:p w14:paraId="388CB0AB" w14:textId="08626CD0" w:rsidR="006476E8" w:rsidRDefault="006476E8" w:rsidP="00B842CA">
      <w:pPr>
        <w:spacing w:after="0" w:line="240" w:lineRule="auto"/>
        <w:rPr>
          <w:rFonts w:ascii="Georgia" w:hAnsi="Georgia"/>
          <w:sz w:val="20"/>
          <w:szCs w:val="20"/>
          <w:u w:val="single"/>
        </w:rPr>
      </w:pPr>
    </w:p>
    <w:p w14:paraId="42F50F20" w14:textId="4E5214DE" w:rsidR="006476E8" w:rsidRDefault="006476E8" w:rsidP="00B842CA">
      <w:pPr>
        <w:spacing w:after="0" w:line="240" w:lineRule="auto"/>
        <w:rPr>
          <w:rFonts w:ascii="Georgia" w:hAnsi="Georgia"/>
          <w:sz w:val="20"/>
          <w:szCs w:val="20"/>
          <w:u w:val="single"/>
        </w:rPr>
      </w:pPr>
    </w:p>
    <w:p w14:paraId="3DF7651C" w14:textId="56EEC28E" w:rsidR="006476E8" w:rsidRDefault="006476E8" w:rsidP="00B842CA">
      <w:pPr>
        <w:spacing w:after="0" w:line="240" w:lineRule="auto"/>
        <w:rPr>
          <w:rFonts w:ascii="Georgia" w:hAnsi="Georgia"/>
          <w:sz w:val="20"/>
          <w:szCs w:val="20"/>
          <w:u w:val="single"/>
        </w:rPr>
      </w:pPr>
    </w:p>
    <w:p w14:paraId="20AAA432" w14:textId="4D69C723" w:rsidR="006476E8" w:rsidRDefault="006476E8" w:rsidP="00B842CA">
      <w:pPr>
        <w:spacing w:after="0" w:line="240" w:lineRule="auto"/>
        <w:rPr>
          <w:rFonts w:ascii="Georgia" w:hAnsi="Georgia"/>
          <w:sz w:val="20"/>
          <w:szCs w:val="20"/>
          <w:u w:val="single"/>
        </w:rPr>
      </w:pPr>
    </w:p>
    <w:p w14:paraId="6E0973A9" w14:textId="78CD79B9" w:rsidR="006476E8" w:rsidRDefault="006476E8" w:rsidP="00B842CA">
      <w:pPr>
        <w:spacing w:after="0" w:line="240" w:lineRule="auto"/>
        <w:rPr>
          <w:rFonts w:ascii="Georgia" w:hAnsi="Georgia"/>
          <w:sz w:val="20"/>
          <w:szCs w:val="20"/>
          <w:u w:val="single"/>
        </w:rPr>
      </w:pPr>
    </w:p>
    <w:p w14:paraId="7DC3ADE2" w14:textId="56F2A4B8" w:rsidR="008D1446" w:rsidRDefault="008D1446" w:rsidP="00B842CA">
      <w:pPr>
        <w:spacing w:after="0" w:line="240" w:lineRule="auto"/>
        <w:rPr>
          <w:rFonts w:ascii="Georgia" w:hAnsi="Georgia"/>
          <w:sz w:val="20"/>
          <w:szCs w:val="20"/>
          <w:u w:val="single"/>
        </w:rPr>
      </w:pPr>
    </w:p>
    <w:p w14:paraId="35A61D28" w14:textId="40B95A1A" w:rsidR="008D1446" w:rsidRDefault="008D1446" w:rsidP="00B842CA">
      <w:pPr>
        <w:spacing w:after="0" w:line="240" w:lineRule="auto"/>
        <w:rPr>
          <w:rFonts w:ascii="Georgia" w:hAnsi="Georgia"/>
          <w:sz w:val="20"/>
          <w:szCs w:val="20"/>
          <w:u w:val="single"/>
        </w:rPr>
      </w:pPr>
    </w:p>
    <w:p w14:paraId="21C277BB" w14:textId="2C085F70" w:rsidR="008D1446" w:rsidRDefault="008D1446" w:rsidP="00B842CA">
      <w:pPr>
        <w:spacing w:after="0" w:line="240" w:lineRule="auto"/>
        <w:rPr>
          <w:rFonts w:ascii="Georgia" w:hAnsi="Georgia"/>
          <w:sz w:val="20"/>
          <w:szCs w:val="20"/>
          <w:u w:val="single"/>
        </w:rPr>
      </w:pPr>
    </w:p>
    <w:p w14:paraId="4B44E0F7" w14:textId="5398E054" w:rsidR="00A13D78" w:rsidRDefault="00A13D78" w:rsidP="00B842CA">
      <w:pPr>
        <w:spacing w:after="0" w:line="240" w:lineRule="auto"/>
        <w:rPr>
          <w:rFonts w:ascii="Georgia" w:hAnsi="Georgia"/>
          <w:sz w:val="20"/>
          <w:szCs w:val="20"/>
          <w:u w:val="single"/>
        </w:rPr>
      </w:pPr>
    </w:p>
    <w:p w14:paraId="2AE2D141" w14:textId="5A82832D" w:rsidR="00BB2819" w:rsidRDefault="00BB2819" w:rsidP="00B842CA">
      <w:pPr>
        <w:spacing w:after="0" w:line="240" w:lineRule="auto"/>
        <w:rPr>
          <w:rFonts w:ascii="Georgia" w:hAnsi="Georgia"/>
          <w:sz w:val="20"/>
          <w:szCs w:val="20"/>
          <w:u w:val="single"/>
        </w:rPr>
      </w:pPr>
    </w:p>
    <w:p w14:paraId="3C072F03" w14:textId="76D76EF6" w:rsidR="00BB2819" w:rsidRDefault="00BB2819" w:rsidP="00B842CA">
      <w:pPr>
        <w:spacing w:after="0" w:line="240" w:lineRule="auto"/>
        <w:rPr>
          <w:rFonts w:ascii="Georgia" w:hAnsi="Georgia"/>
          <w:sz w:val="20"/>
          <w:szCs w:val="20"/>
          <w:u w:val="single"/>
        </w:rPr>
      </w:pPr>
    </w:p>
    <w:p w14:paraId="41C8C2C9" w14:textId="4DE576C1" w:rsidR="00C37759" w:rsidRDefault="00C37759" w:rsidP="00B842CA">
      <w:pPr>
        <w:spacing w:after="0" w:line="240" w:lineRule="auto"/>
        <w:rPr>
          <w:rFonts w:ascii="Georgia" w:hAnsi="Georgia"/>
          <w:sz w:val="20"/>
          <w:szCs w:val="20"/>
          <w:u w:val="single"/>
        </w:rPr>
      </w:pPr>
    </w:p>
    <w:p w14:paraId="7709ACDE" w14:textId="4939A9EC" w:rsidR="00C37759" w:rsidRDefault="00C37759" w:rsidP="00B842CA">
      <w:pPr>
        <w:spacing w:after="0" w:line="240" w:lineRule="auto"/>
        <w:rPr>
          <w:rFonts w:ascii="Georgia" w:hAnsi="Georgia"/>
          <w:sz w:val="20"/>
          <w:szCs w:val="20"/>
          <w:u w:val="single"/>
        </w:rPr>
      </w:pPr>
    </w:p>
    <w:p w14:paraId="4438A484" w14:textId="4C0C375D" w:rsidR="00C37759" w:rsidRDefault="00C37759" w:rsidP="00B842CA">
      <w:pPr>
        <w:spacing w:after="0" w:line="240" w:lineRule="auto"/>
        <w:rPr>
          <w:rFonts w:ascii="Georgia" w:hAnsi="Georgia"/>
          <w:sz w:val="20"/>
          <w:szCs w:val="20"/>
          <w:u w:val="single"/>
        </w:rPr>
      </w:pPr>
    </w:p>
    <w:p w14:paraId="0BB4DBB5" w14:textId="345D57F7" w:rsidR="00C37759" w:rsidRDefault="00C37759" w:rsidP="00B842CA">
      <w:pPr>
        <w:spacing w:after="0" w:line="240" w:lineRule="auto"/>
        <w:rPr>
          <w:rFonts w:ascii="Georgia" w:hAnsi="Georgia"/>
          <w:sz w:val="20"/>
          <w:szCs w:val="20"/>
          <w:u w:val="single"/>
        </w:rPr>
      </w:pPr>
    </w:p>
    <w:p w14:paraId="7C0474D2" w14:textId="5202912D" w:rsidR="00C37759" w:rsidRDefault="00C37759" w:rsidP="00B842CA">
      <w:pPr>
        <w:spacing w:after="0" w:line="240" w:lineRule="auto"/>
        <w:rPr>
          <w:rFonts w:ascii="Georgia" w:hAnsi="Georgia"/>
          <w:sz w:val="20"/>
          <w:szCs w:val="20"/>
          <w:u w:val="single"/>
        </w:rPr>
      </w:pPr>
    </w:p>
    <w:p w14:paraId="4593F26A" w14:textId="77777777" w:rsidR="00C37759" w:rsidRDefault="00C37759" w:rsidP="00B842CA">
      <w:pPr>
        <w:spacing w:after="0" w:line="240" w:lineRule="auto"/>
        <w:rPr>
          <w:rFonts w:ascii="Georgia" w:hAnsi="Georgia"/>
          <w:sz w:val="20"/>
          <w:szCs w:val="20"/>
          <w:u w:val="single"/>
        </w:rPr>
      </w:pPr>
    </w:p>
    <w:p w14:paraId="6622FBF8" w14:textId="67295732" w:rsidR="00BB2819" w:rsidRDefault="00BB2819" w:rsidP="00B842CA">
      <w:pPr>
        <w:spacing w:after="0" w:line="240" w:lineRule="auto"/>
        <w:rPr>
          <w:rFonts w:ascii="Georgia" w:hAnsi="Georgia"/>
          <w:sz w:val="20"/>
          <w:szCs w:val="20"/>
          <w:u w:val="single"/>
        </w:rPr>
      </w:pPr>
    </w:p>
    <w:p w14:paraId="38030DE7" w14:textId="77777777" w:rsidR="00BB2819" w:rsidRDefault="00BB2819" w:rsidP="00B842CA">
      <w:pPr>
        <w:spacing w:after="0" w:line="240" w:lineRule="auto"/>
        <w:rPr>
          <w:rFonts w:ascii="Georgia" w:hAnsi="Georgia"/>
          <w:sz w:val="20"/>
          <w:szCs w:val="20"/>
          <w:u w:val="single"/>
        </w:rPr>
      </w:pPr>
    </w:p>
    <w:p w14:paraId="775386C2" w14:textId="5A65B0CB" w:rsidR="00A13D78" w:rsidRDefault="00A13D78" w:rsidP="00B842CA">
      <w:pPr>
        <w:spacing w:after="0" w:line="240" w:lineRule="auto"/>
        <w:rPr>
          <w:rFonts w:ascii="Georgia" w:hAnsi="Georgia"/>
          <w:sz w:val="20"/>
          <w:szCs w:val="20"/>
          <w:u w:val="single"/>
        </w:rPr>
      </w:pPr>
    </w:p>
    <w:p w14:paraId="71A8B24B" w14:textId="77777777" w:rsidR="00B11949" w:rsidRDefault="00B11949" w:rsidP="00B842CA">
      <w:pPr>
        <w:spacing w:after="0" w:line="240" w:lineRule="auto"/>
        <w:rPr>
          <w:rFonts w:ascii="Georgia" w:hAnsi="Georgia"/>
          <w:sz w:val="20"/>
          <w:szCs w:val="20"/>
          <w:u w:val="single"/>
        </w:rPr>
      </w:pPr>
    </w:p>
    <w:p w14:paraId="432FEDE7" w14:textId="20C694BB" w:rsidR="00A13D78" w:rsidRDefault="00A13D78" w:rsidP="00B842CA">
      <w:pPr>
        <w:spacing w:after="0" w:line="240" w:lineRule="auto"/>
        <w:rPr>
          <w:rFonts w:ascii="Georgia" w:hAnsi="Georgia"/>
          <w:sz w:val="20"/>
          <w:szCs w:val="20"/>
          <w:u w:val="single"/>
        </w:rPr>
      </w:pPr>
    </w:p>
    <w:p w14:paraId="35BD7D4C" w14:textId="4BA6DB8C" w:rsidR="00623346" w:rsidRPr="007B0510" w:rsidRDefault="00C6336A" w:rsidP="00B842CA">
      <w:pPr>
        <w:spacing w:after="0" w:line="240" w:lineRule="auto"/>
        <w:rPr>
          <w:rFonts w:ascii="Times New Roman" w:hAnsi="Times New Roman" w:cs="Times New Roman"/>
          <w:sz w:val="20"/>
          <w:szCs w:val="20"/>
        </w:rPr>
      </w:pPr>
      <w:r w:rsidRPr="007B0510">
        <w:rPr>
          <w:rFonts w:ascii="Times New Roman" w:hAnsi="Times New Roman" w:cs="Times New Roman"/>
          <w:sz w:val="20"/>
          <w:szCs w:val="20"/>
          <w:u w:val="single"/>
        </w:rPr>
        <w:t>Note:</w:t>
      </w:r>
      <w:r w:rsidRPr="007B0510">
        <w:rPr>
          <w:rFonts w:ascii="Times New Roman" w:hAnsi="Times New Roman" w:cs="Times New Roman"/>
          <w:sz w:val="20"/>
          <w:szCs w:val="20"/>
        </w:rPr>
        <w:t xml:space="preserve">  Public is welcome to pick up a complete board meeting package for review before the meeting.  The package will be available at Station 1, 180 Main St., Beckwourth on the Tuesday thru Thursday before the scheduled meeting between the hours of 10:00 a.m. to 2:00 p.m.  This information is also available at the BFD’s website, www.beckwourthfire.com.   In compliance with the American Disabilities Act (ADA), the district will make every reasonable attempt to accommodate any attendee or participant at this meeting needing special assistance beyond what is normally provided.  Please contact Beckwourth Fire District at 530-832-1008 at least 48 hours prior to this meeting to inform us of your particular needs.  Beckwourth Fire District will determine if your particular needs can be accommodated.  Individuals with impaired hearing and/or speech impediments may </w:t>
      </w:r>
      <w:r w:rsidR="0011550A" w:rsidRPr="007B0510">
        <w:rPr>
          <w:rFonts w:ascii="Times New Roman" w:hAnsi="Times New Roman" w:cs="Times New Roman"/>
          <w:sz w:val="20"/>
          <w:szCs w:val="20"/>
        </w:rPr>
        <w:t>dial 1</w:t>
      </w:r>
      <w:r w:rsidRPr="007B0510">
        <w:rPr>
          <w:rFonts w:ascii="Times New Roman" w:hAnsi="Times New Roman" w:cs="Times New Roman"/>
          <w:sz w:val="20"/>
          <w:szCs w:val="20"/>
        </w:rPr>
        <w:t>-800-806-1191 to reach</w:t>
      </w:r>
      <w:r w:rsidR="008D5AC1" w:rsidRPr="007B0510">
        <w:rPr>
          <w:rFonts w:ascii="Times New Roman" w:hAnsi="Times New Roman" w:cs="Times New Roman"/>
          <w:sz w:val="20"/>
          <w:szCs w:val="20"/>
        </w:rPr>
        <w:t xml:space="preserve"> the Commission.</w:t>
      </w:r>
      <w:bookmarkEnd w:id="0"/>
    </w:p>
    <w:sectPr w:rsidR="00623346" w:rsidRPr="007B0510" w:rsidSect="00DA780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AAC8" w14:textId="77777777" w:rsidR="00E00ADB" w:rsidRDefault="00E00ADB" w:rsidP="0008604B">
      <w:pPr>
        <w:spacing w:after="0" w:line="240" w:lineRule="auto"/>
      </w:pPr>
      <w:r>
        <w:separator/>
      </w:r>
    </w:p>
  </w:endnote>
  <w:endnote w:type="continuationSeparator" w:id="0">
    <w:p w14:paraId="293C7DA0" w14:textId="77777777" w:rsidR="00E00ADB" w:rsidRDefault="00E00ADB"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E91D"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2708" w14:textId="77777777" w:rsidR="00EE40B0" w:rsidRPr="00C52468" w:rsidRDefault="00E00ADB" w:rsidP="00EE40B0">
    <w:pPr>
      <w:pStyle w:val="Footer"/>
      <w:jc w:val="center"/>
      <w:rPr>
        <w:i/>
      </w:rPr>
    </w:pPr>
    <w:r>
      <w:rPr>
        <w:b/>
        <w:noProof/>
        <w:color w:val="0000CC"/>
      </w:rPr>
      <w:pict w14:anchorId="2C9276D5">
        <v:shapetype id="_x0000_t202" coordsize="21600,21600" o:spt="202" path="m,l,21600r21600,l21600,xe">
          <v:stroke joinstyle="miter"/>
          <v:path gradientshapeok="t" o:connecttype="rect"/>
        </v:shapetype>
        <v:shape id="Text Box 36" o:spid="_x0000_s2050" type="#_x0000_t202" style="position:absolute;left:0;text-align:left;margin-left:422.25pt;margin-top:-21.95pt;width:89.4pt;height:2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" filled="f" stroked="f" strokeweight=".5pt">
          <v:textbox>
            <w:txbxContent>
              <w:p w14:paraId="47F30131" w14:textId="77777777" w:rsidR="00E65D1F" w:rsidRPr="00EE337C" w:rsidRDefault="00E65D1F">
                <w:pPr>
                  <w:rPr>
                    <w:i/>
                    <w:color w:val="FFCC00"/>
                  </w:rPr>
                </w:pPr>
                <w:r w:rsidRPr="00EE337C">
                  <w:rPr>
                    <w:i/>
                    <w:color w:val="FFCC00"/>
                  </w:rPr>
                  <w:t>ISO Class 4/6</w:t>
                </w:r>
              </w:p>
            </w:txbxContent>
          </v:textbox>
        </v:shape>
      </w:pict>
    </w:r>
    <w:r>
      <w:rPr>
        <w:b/>
        <w:noProof/>
        <w:color w:val="0000CC"/>
      </w:rPr>
      <w:pict w14:anchorId="09E59788">
        <v:shape id="Freeform 25" o:spid="_x0000_s2049" style="position:absolute;left:0;text-align:left;margin-left:-47.7pt;margin-top:-21.95pt;width:548.65pt;height:20.2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" path="m19050,9525l3448050,,,247650,19050,9525xe" fillcolor="#c00000" strokecolor="#41719c" strokeweight="1pt">
          <v:stroke joinstyle="miter"/>
          <v:path arrowok="t" o:connecttype="custom" o:connectlocs="38497,9867;6967924,0;0,256541;38497,9867" o:connectangles="0,0,0,0"/>
        </v:shape>
      </w:pict>
    </w:r>
    <w:r w:rsidR="00EE40B0">
      <w:rPr>
        <w:i/>
      </w:rPr>
      <w:t xml:space="preserve">“The </w:t>
    </w:r>
    <w:r w:rsidR="00EE40B0" w:rsidRPr="007506B7">
      <w:rPr>
        <w:i/>
      </w:rPr>
      <w:t>Beckwourth Fire District</w:t>
    </w:r>
    <w:r w:rsidR="00EE40B0">
      <w:rPr>
        <w:i/>
      </w:rPr>
      <w:t xml:space="preserve"> is committed to the protection of life and property, using as our model, safety, teamwork, continued education and training.”</w:t>
    </w:r>
  </w:p>
  <w:p w14:paraId="0B071428"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0E5B"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2114A" w14:textId="77777777" w:rsidR="00E00ADB" w:rsidRDefault="00E00ADB" w:rsidP="0008604B">
      <w:pPr>
        <w:spacing w:after="0" w:line="240" w:lineRule="auto"/>
      </w:pPr>
      <w:r>
        <w:separator/>
      </w:r>
    </w:p>
  </w:footnote>
  <w:footnote w:type="continuationSeparator" w:id="0">
    <w:p w14:paraId="55C1C129" w14:textId="77777777" w:rsidR="00E00ADB" w:rsidRDefault="00E00ADB"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0804"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0D00BB4F" w14:textId="77777777" w:rsidTr="00EE40B0">
      <w:tc>
        <w:tcPr>
          <w:tcW w:w="5490" w:type="dxa"/>
        </w:tcPr>
        <w:p w14:paraId="39ADA064" w14:textId="77777777" w:rsidR="0008604B" w:rsidRPr="00CB396B" w:rsidRDefault="0008604B" w:rsidP="0008604B">
          <w:pPr>
            <w:tabs>
              <w:tab w:val="left" w:pos="1080"/>
            </w:tabs>
            <w:rPr>
              <w:rFonts w:ascii="Pythagoras" w:hAnsi="Pythagoras"/>
              <w:b/>
              <w:color w:val="0000CC"/>
              <w:sz w:val="24"/>
              <w:szCs w:val="24"/>
            </w:rPr>
          </w:pPr>
        </w:p>
        <w:p w14:paraId="54EEFDF5"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6F9193D7"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3EE19844" w14:textId="77777777" w:rsidR="0008604B" w:rsidRDefault="0008604B" w:rsidP="0008604B">
          <w:pPr>
            <w:pStyle w:val="NoSpacing"/>
            <w:jc w:val="right"/>
          </w:pPr>
          <w:r>
            <w:t xml:space="preserve">Phone:      </w:t>
          </w:r>
          <w:r w:rsidRPr="00BC48E1">
            <w:t xml:space="preserve">Station 1 (530) 832-1008                                                       </w:t>
          </w:r>
        </w:p>
        <w:p w14:paraId="6F9B379A" w14:textId="77777777" w:rsidR="0008604B" w:rsidRDefault="0008604B" w:rsidP="0008604B">
          <w:pPr>
            <w:pStyle w:val="NoSpacing"/>
            <w:jc w:val="right"/>
          </w:pPr>
          <w:r w:rsidRPr="00BC48E1">
            <w:t>Fax</w:t>
          </w:r>
          <w:r>
            <w:t xml:space="preserve">:  </w:t>
          </w:r>
          <w:r w:rsidRPr="00BC48E1">
            <w:t xml:space="preserve"> (530) 832-5828</w:t>
          </w:r>
        </w:p>
        <w:p w14:paraId="30B0F30D"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0F6906FA"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4B3D62B6"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701E7B58" w14:textId="77777777" w:rsidR="0008604B" w:rsidRPr="002F2D9D" w:rsidRDefault="00E00ADB" w:rsidP="002F2D9D">
    <w:pPr>
      <w:tabs>
        <w:tab w:val="left" w:pos="1080"/>
      </w:tabs>
      <w:rPr>
        <w:rFonts w:ascii="Pythagoras" w:hAnsi="Pythagoras"/>
        <w:color w:val="0000FF"/>
        <w:sz w:val="48"/>
        <w:szCs w:val="48"/>
      </w:rPr>
    </w:pPr>
    <w:r>
      <w:rPr>
        <w:b/>
        <w:noProof/>
        <w:color w:val="0000CC"/>
      </w:rPr>
      <w:pict w14:anchorId="2C28B68C">
        <v:shape id="Freeform 23" o:spid="_x0000_s2051"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14:anchorId="30EFE357" wp14:editId="7DF14935">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DAC7"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5F3A"/>
    <w:multiLevelType w:val="hybridMultilevel"/>
    <w:tmpl w:val="01F8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051F3"/>
    <w:multiLevelType w:val="hybridMultilevel"/>
    <w:tmpl w:val="60F0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20BE7"/>
    <w:multiLevelType w:val="hybridMultilevel"/>
    <w:tmpl w:val="F8100B50"/>
    <w:lvl w:ilvl="0" w:tplc="7C6494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DD7"/>
    <w:multiLevelType w:val="hybridMultilevel"/>
    <w:tmpl w:val="F4A2874A"/>
    <w:lvl w:ilvl="0" w:tplc="03D67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C1670"/>
    <w:multiLevelType w:val="hybridMultilevel"/>
    <w:tmpl w:val="A7E2031C"/>
    <w:lvl w:ilvl="0" w:tplc="7C6494E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143CB"/>
    <w:multiLevelType w:val="hybridMultilevel"/>
    <w:tmpl w:val="D19602DA"/>
    <w:lvl w:ilvl="0" w:tplc="C55AB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7451A"/>
    <w:multiLevelType w:val="hybridMultilevel"/>
    <w:tmpl w:val="4DFE6FA8"/>
    <w:lvl w:ilvl="0" w:tplc="02BE6D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604B"/>
    <w:rsid w:val="00003049"/>
    <w:rsid w:val="00003471"/>
    <w:rsid w:val="00014803"/>
    <w:rsid w:val="000217E7"/>
    <w:rsid w:val="000226CA"/>
    <w:rsid w:val="00040F20"/>
    <w:rsid w:val="00050A8F"/>
    <w:rsid w:val="000555D8"/>
    <w:rsid w:val="00055CC7"/>
    <w:rsid w:val="00064260"/>
    <w:rsid w:val="00064594"/>
    <w:rsid w:val="0007729B"/>
    <w:rsid w:val="0008604B"/>
    <w:rsid w:val="00086321"/>
    <w:rsid w:val="000C6483"/>
    <w:rsid w:val="000D0832"/>
    <w:rsid w:val="000D3CE1"/>
    <w:rsid w:val="000D3D12"/>
    <w:rsid w:val="000E1363"/>
    <w:rsid w:val="000F628A"/>
    <w:rsid w:val="001059A9"/>
    <w:rsid w:val="0011550A"/>
    <w:rsid w:val="00122C24"/>
    <w:rsid w:val="001301C8"/>
    <w:rsid w:val="001520A6"/>
    <w:rsid w:val="00162C9A"/>
    <w:rsid w:val="001827F6"/>
    <w:rsid w:val="0018795A"/>
    <w:rsid w:val="001918A5"/>
    <w:rsid w:val="001949C5"/>
    <w:rsid w:val="001A0186"/>
    <w:rsid w:val="001A3CE2"/>
    <w:rsid w:val="001B7049"/>
    <w:rsid w:val="001C04B4"/>
    <w:rsid w:val="001C31BE"/>
    <w:rsid w:val="001D3132"/>
    <w:rsid w:val="001D4C98"/>
    <w:rsid w:val="001F7B17"/>
    <w:rsid w:val="0020301E"/>
    <w:rsid w:val="002339CF"/>
    <w:rsid w:val="00235EC0"/>
    <w:rsid w:val="00245384"/>
    <w:rsid w:val="00246637"/>
    <w:rsid w:val="0025328D"/>
    <w:rsid w:val="00271563"/>
    <w:rsid w:val="00276258"/>
    <w:rsid w:val="002A2E25"/>
    <w:rsid w:val="002B7F54"/>
    <w:rsid w:val="002D45AB"/>
    <w:rsid w:val="002E1C1D"/>
    <w:rsid w:val="002F2D9D"/>
    <w:rsid w:val="00316D1B"/>
    <w:rsid w:val="00330458"/>
    <w:rsid w:val="00330E69"/>
    <w:rsid w:val="00367317"/>
    <w:rsid w:val="00370C4F"/>
    <w:rsid w:val="00373580"/>
    <w:rsid w:val="003769AE"/>
    <w:rsid w:val="003A290C"/>
    <w:rsid w:val="003A5B7D"/>
    <w:rsid w:val="003A6DCA"/>
    <w:rsid w:val="003B6054"/>
    <w:rsid w:val="003C2043"/>
    <w:rsid w:val="003C32C8"/>
    <w:rsid w:val="003D71A7"/>
    <w:rsid w:val="003E0AC1"/>
    <w:rsid w:val="004053C2"/>
    <w:rsid w:val="00420FE4"/>
    <w:rsid w:val="00432538"/>
    <w:rsid w:val="00445A74"/>
    <w:rsid w:val="004570BA"/>
    <w:rsid w:val="00465354"/>
    <w:rsid w:val="0047271C"/>
    <w:rsid w:val="004872D2"/>
    <w:rsid w:val="00497069"/>
    <w:rsid w:val="004B03A9"/>
    <w:rsid w:val="004E2B76"/>
    <w:rsid w:val="004F4312"/>
    <w:rsid w:val="004F6DD4"/>
    <w:rsid w:val="005038D1"/>
    <w:rsid w:val="005149C7"/>
    <w:rsid w:val="00520630"/>
    <w:rsid w:val="00554852"/>
    <w:rsid w:val="00570FBA"/>
    <w:rsid w:val="005712DC"/>
    <w:rsid w:val="005727D1"/>
    <w:rsid w:val="00577A24"/>
    <w:rsid w:val="00577D8E"/>
    <w:rsid w:val="005852F6"/>
    <w:rsid w:val="005864DA"/>
    <w:rsid w:val="00594024"/>
    <w:rsid w:val="005B30ED"/>
    <w:rsid w:val="005C61F1"/>
    <w:rsid w:val="005D7453"/>
    <w:rsid w:val="005E1AF7"/>
    <w:rsid w:val="005E2F18"/>
    <w:rsid w:val="005E621B"/>
    <w:rsid w:val="00621B14"/>
    <w:rsid w:val="00623346"/>
    <w:rsid w:val="00641FAA"/>
    <w:rsid w:val="006472C0"/>
    <w:rsid w:val="006476E8"/>
    <w:rsid w:val="00650314"/>
    <w:rsid w:val="006538B0"/>
    <w:rsid w:val="00656AF8"/>
    <w:rsid w:val="006868A1"/>
    <w:rsid w:val="00691637"/>
    <w:rsid w:val="006B03FF"/>
    <w:rsid w:val="006C1295"/>
    <w:rsid w:val="006D1B79"/>
    <w:rsid w:val="006D5D57"/>
    <w:rsid w:val="006E2D10"/>
    <w:rsid w:val="006E7008"/>
    <w:rsid w:val="006F6088"/>
    <w:rsid w:val="007004F8"/>
    <w:rsid w:val="00701CE0"/>
    <w:rsid w:val="0071194B"/>
    <w:rsid w:val="00714862"/>
    <w:rsid w:val="00723325"/>
    <w:rsid w:val="00734452"/>
    <w:rsid w:val="00734F1D"/>
    <w:rsid w:val="00743C4A"/>
    <w:rsid w:val="00752844"/>
    <w:rsid w:val="00781C6C"/>
    <w:rsid w:val="00785785"/>
    <w:rsid w:val="00785ECE"/>
    <w:rsid w:val="00793647"/>
    <w:rsid w:val="007A1043"/>
    <w:rsid w:val="007A128B"/>
    <w:rsid w:val="007B0510"/>
    <w:rsid w:val="007B2BB6"/>
    <w:rsid w:val="007C263C"/>
    <w:rsid w:val="007C3A51"/>
    <w:rsid w:val="007D5CB2"/>
    <w:rsid w:val="007E1456"/>
    <w:rsid w:val="00835FA1"/>
    <w:rsid w:val="00890D39"/>
    <w:rsid w:val="0089777B"/>
    <w:rsid w:val="008D0F87"/>
    <w:rsid w:val="008D1446"/>
    <w:rsid w:val="008D5AC1"/>
    <w:rsid w:val="008D7B80"/>
    <w:rsid w:val="008F35C0"/>
    <w:rsid w:val="008F5BA8"/>
    <w:rsid w:val="00912CED"/>
    <w:rsid w:val="00951A1F"/>
    <w:rsid w:val="009527ED"/>
    <w:rsid w:val="00957B10"/>
    <w:rsid w:val="009708E1"/>
    <w:rsid w:val="009804D0"/>
    <w:rsid w:val="009A1728"/>
    <w:rsid w:val="009A3806"/>
    <w:rsid w:val="009A63ED"/>
    <w:rsid w:val="009B7F80"/>
    <w:rsid w:val="009F6B23"/>
    <w:rsid w:val="00A06187"/>
    <w:rsid w:val="00A13D78"/>
    <w:rsid w:val="00A42739"/>
    <w:rsid w:val="00A5355B"/>
    <w:rsid w:val="00A642F2"/>
    <w:rsid w:val="00AA4934"/>
    <w:rsid w:val="00AB4A14"/>
    <w:rsid w:val="00AD5EBA"/>
    <w:rsid w:val="00AE7F72"/>
    <w:rsid w:val="00B03467"/>
    <w:rsid w:val="00B11949"/>
    <w:rsid w:val="00B27D63"/>
    <w:rsid w:val="00B30110"/>
    <w:rsid w:val="00B41DA8"/>
    <w:rsid w:val="00B432DA"/>
    <w:rsid w:val="00B6207F"/>
    <w:rsid w:val="00B70AF1"/>
    <w:rsid w:val="00B842CA"/>
    <w:rsid w:val="00B936D2"/>
    <w:rsid w:val="00BB2819"/>
    <w:rsid w:val="00BB4AF6"/>
    <w:rsid w:val="00BC3DED"/>
    <w:rsid w:val="00BD29B5"/>
    <w:rsid w:val="00BD6651"/>
    <w:rsid w:val="00BD7403"/>
    <w:rsid w:val="00BE31BA"/>
    <w:rsid w:val="00C240CC"/>
    <w:rsid w:val="00C34908"/>
    <w:rsid w:val="00C34DC4"/>
    <w:rsid w:val="00C37759"/>
    <w:rsid w:val="00C47B3B"/>
    <w:rsid w:val="00C543E7"/>
    <w:rsid w:val="00C6336A"/>
    <w:rsid w:val="00C64B7C"/>
    <w:rsid w:val="00C83E06"/>
    <w:rsid w:val="00CA7013"/>
    <w:rsid w:val="00CB26E2"/>
    <w:rsid w:val="00CB396B"/>
    <w:rsid w:val="00CD1396"/>
    <w:rsid w:val="00CD6C7A"/>
    <w:rsid w:val="00CE03E9"/>
    <w:rsid w:val="00CF1C34"/>
    <w:rsid w:val="00D53B07"/>
    <w:rsid w:val="00D64878"/>
    <w:rsid w:val="00D75EEB"/>
    <w:rsid w:val="00D84BCF"/>
    <w:rsid w:val="00DA2142"/>
    <w:rsid w:val="00DA54B3"/>
    <w:rsid w:val="00DA7804"/>
    <w:rsid w:val="00DC0687"/>
    <w:rsid w:val="00DC0B8E"/>
    <w:rsid w:val="00DC1215"/>
    <w:rsid w:val="00DE5496"/>
    <w:rsid w:val="00DF09E7"/>
    <w:rsid w:val="00DF35A9"/>
    <w:rsid w:val="00DF731E"/>
    <w:rsid w:val="00E00ADB"/>
    <w:rsid w:val="00E10CA8"/>
    <w:rsid w:val="00E231A0"/>
    <w:rsid w:val="00E26A78"/>
    <w:rsid w:val="00E27EF2"/>
    <w:rsid w:val="00E353A3"/>
    <w:rsid w:val="00E42F66"/>
    <w:rsid w:val="00E65D1F"/>
    <w:rsid w:val="00E664E0"/>
    <w:rsid w:val="00E76D24"/>
    <w:rsid w:val="00E94FB7"/>
    <w:rsid w:val="00EB7159"/>
    <w:rsid w:val="00EC0525"/>
    <w:rsid w:val="00EC125D"/>
    <w:rsid w:val="00ED0619"/>
    <w:rsid w:val="00ED669A"/>
    <w:rsid w:val="00EE337C"/>
    <w:rsid w:val="00EE40B0"/>
    <w:rsid w:val="00EF5531"/>
    <w:rsid w:val="00F110F3"/>
    <w:rsid w:val="00F35245"/>
    <w:rsid w:val="00F43F0D"/>
    <w:rsid w:val="00F5165B"/>
    <w:rsid w:val="00F621D9"/>
    <w:rsid w:val="00F75598"/>
    <w:rsid w:val="00F76579"/>
    <w:rsid w:val="00F84196"/>
    <w:rsid w:val="00FC08C3"/>
    <w:rsid w:val="00FC6957"/>
    <w:rsid w:val="00FE38EA"/>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906A72"/>
  <w15:docId w15:val="{9F7A3E59-8DC7-4002-A0DA-97F52C5D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 w:type="paragraph" w:styleId="ListParagraph">
    <w:name w:val="List Paragraph"/>
    <w:basedOn w:val="Normal"/>
    <w:uiPriority w:val="34"/>
    <w:qFormat/>
    <w:rsid w:val="007C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E2CF-A88B-42F0-83BB-DF5D1A5A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9</cp:revision>
  <cp:lastPrinted>2020-10-07T19:06:00Z</cp:lastPrinted>
  <dcterms:created xsi:type="dcterms:W3CDTF">2020-10-06T19:42:00Z</dcterms:created>
  <dcterms:modified xsi:type="dcterms:W3CDTF">2020-10-07T19:07:00Z</dcterms:modified>
</cp:coreProperties>
</file>