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DFCE" w14:textId="77777777" w:rsidR="005563CC" w:rsidRDefault="005563CC" w:rsidP="005563CC">
      <w:pPr>
        <w:pStyle w:val="Title"/>
      </w:pPr>
      <w:bookmarkStart w:id="0" w:name="_GoBack"/>
      <w:bookmarkEnd w:id="0"/>
      <w:proofErr w:type="spellStart"/>
      <w:r>
        <w:t>Beckwourth</w:t>
      </w:r>
      <w:proofErr w:type="spellEnd"/>
      <w:r>
        <w:t xml:space="preserve"> Fire District</w:t>
      </w:r>
    </w:p>
    <w:p w14:paraId="0626C425" w14:textId="77777777" w:rsidR="005563CC" w:rsidRDefault="005563CC" w:rsidP="005563CC">
      <w:pPr>
        <w:pStyle w:val="Heading1"/>
      </w:pPr>
      <w:r>
        <w:t>POLICY AND PROCEDURES</w:t>
      </w:r>
    </w:p>
    <w:p w14:paraId="183F7EE9" w14:textId="77777777" w:rsidR="005563CC" w:rsidRDefault="005563CC" w:rsidP="005563CC">
      <w:pPr>
        <w:pStyle w:val="CSDAPolicy1"/>
      </w:pPr>
    </w:p>
    <w:p w14:paraId="56F45E5A" w14:textId="77777777" w:rsidR="005563CC" w:rsidRDefault="005563CC" w:rsidP="005563CC">
      <w:pPr>
        <w:pStyle w:val="CSDAPolicy1"/>
        <w:rPr>
          <w:b/>
          <w:bCs/>
        </w:rPr>
      </w:pPr>
    </w:p>
    <w:p w14:paraId="77D474E3" w14:textId="77777777" w:rsidR="005563CC" w:rsidRDefault="005563CC" w:rsidP="005563CC">
      <w:pPr>
        <w:pStyle w:val="CSDAPolicy1"/>
        <w:rPr>
          <w:b/>
          <w:bCs/>
        </w:rPr>
      </w:pPr>
      <w:r>
        <w:rPr>
          <w:b/>
          <w:bCs/>
        </w:rPr>
        <w:t>POLICY TITLE:</w:t>
      </w:r>
      <w:r>
        <w:rPr>
          <w:b/>
          <w:bCs/>
        </w:rPr>
        <w:tab/>
        <w:t>Job Description – District Fire Chief</w:t>
      </w:r>
    </w:p>
    <w:p w14:paraId="2C9532A2" w14:textId="77777777" w:rsidR="005563CC" w:rsidRDefault="005563CC" w:rsidP="005563CC">
      <w:pPr>
        <w:pStyle w:val="CSDAPolicy1"/>
        <w:rPr>
          <w:b/>
          <w:bCs/>
        </w:rPr>
      </w:pPr>
      <w:r>
        <w:rPr>
          <w:b/>
          <w:bCs/>
        </w:rPr>
        <w:t>POLICY NUMBER:</w:t>
      </w:r>
      <w:r>
        <w:rPr>
          <w:b/>
          <w:bCs/>
        </w:rPr>
        <w:tab/>
        <w:t>2301</w:t>
      </w:r>
    </w:p>
    <w:p w14:paraId="72C44897" w14:textId="77777777" w:rsidR="005563CC" w:rsidRDefault="005563CC" w:rsidP="005563CC">
      <w:pPr>
        <w:pStyle w:val="CSDAPolicy1"/>
        <w:rPr>
          <w:b/>
          <w:bCs/>
        </w:rPr>
      </w:pPr>
    </w:p>
    <w:p w14:paraId="6F21BD97" w14:textId="77777777" w:rsidR="005563CC" w:rsidRDefault="005563CC" w:rsidP="005563CC">
      <w:pPr>
        <w:pStyle w:val="CSDAPolicy1"/>
      </w:pPr>
    </w:p>
    <w:p w14:paraId="7C734A0E" w14:textId="77777777" w:rsidR="005563CC" w:rsidRDefault="005563CC" w:rsidP="005563CC">
      <w:pPr>
        <w:pStyle w:val="CSDAPolicy1"/>
        <w:rPr>
          <w:rFonts w:cs="Times New Roman TUR"/>
        </w:rPr>
      </w:pPr>
      <w:r>
        <w:rPr>
          <w:rFonts w:cs="Times New Roman TUR"/>
          <w:b/>
          <w:bCs/>
        </w:rPr>
        <w:t>2301.1</w:t>
      </w:r>
      <w:r>
        <w:rPr>
          <w:rFonts w:cs="Times New Roman TUR"/>
        </w:rPr>
        <w:tab/>
      </w:r>
      <w:r w:rsidRPr="00B165AF">
        <w:rPr>
          <w:rFonts w:cs="Times New Roman TUR"/>
          <w:b/>
        </w:rPr>
        <w:t>Description.</w:t>
      </w:r>
      <w:r>
        <w:rPr>
          <w:rFonts w:cs="Times New Roman TUR"/>
        </w:rPr>
        <w:t xml:space="preserve">  The District Fire Chief assumes all duties of the General Manager</w:t>
      </w:r>
      <w:r w:rsidR="008A1479">
        <w:rPr>
          <w:rFonts w:cs="Times New Roman TUR"/>
        </w:rPr>
        <w:t xml:space="preserve"> of the </w:t>
      </w:r>
      <w:proofErr w:type="spellStart"/>
      <w:r w:rsidR="008A1479">
        <w:rPr>
          <w:rFonts w:cs="Times New Roman TUR"/>
        </w:rPr>
        <w:t>Beckwourth</w:t>
      </w:r>
      <w:proofErr w:type="spellEnd"/>
      <w:r w:rsidR="008A1479">
        <w:rPr>
          <w:rFonts w:cs="Times New Roman TUR"/>
        </w:rPr>
        <w:t xml:space="preserve"> Fire District,</w:t>
      </w:r>
      <w:r>
        <w:rPr>
          <w:rFonts w:cs="Times New Roman TUR"/>
        </w:rPr>
        <w:t xml:space="preserve"> who is the Executive Officer of the District and for the Board of Directors. </w:t>
      </w:r>
      <w:r w:rsidR="00BE54DD">
        <w:rPr>
          <w:rFonts w:cs="Times New Roman TUR"/>
        </w:rPr>
        <w:t>The District Fire Chief</w:t>
      </w:r>
      <w:r>
        <w:rPr>
          <w:rFonts w:cs="Times New Roman TUR"/>
        </w:rPr>
        <w:t xml:space="preserve"> administers the District and has exclusive management and control of the operations and works of the District, subject to approval by the board of Direc</w:t>
      </w:r>
      <w:r>
        <w:rPr>
          <w:rFonts w:cs="Times New Roman TUR"/>
        </w:rPr>
        <w:softHyphen/>
        <w:t xml:space="preserve">tors, and provides day-to-day leadership for the District.  </w:t>
      </w:r>
      <w:r w:rsidR="00BE54DD">
        <w:rPr>
          <w:rFonts w:cs="Times New Roman TUR"/>
        </w:rPr>
        <w:t>The District Fire Chief</w:t>
      </w:r>
      <w:r>
        <w:rPr>
          <w:rFonts w:cs="Times New Roman TUR"/>
        </w:rPr>
        <w:t xml:space="preserve"> has general charge, responsibility and control over all property of the District.</w:t>
      </w:r>
    </w:p>
    <w:p w14:paraId="6DECF332" w14:textId="77777777" w:rsidR="005563CC" w:rsidRDefault="005563CC" w:rsidP="005563CC">
      <w:pPr>
        <w:pStyle w:val="CSDAPolicy1"/>
        <w:rPr>
          <w:rFonts w:cs="Times New Roman TUR"/>
          <w:b/>
          <w:bCs/>
        </w:rPr>
      </w:pPr>
    </w:p>
    <w:p w14:paraId="363AA599" w14:textId="77777777" w:rsidR="005563CC" w:rsidRDefault="005563CC" w:rsidP="005563CC">
      <w:pPr>
        <w:pStyle w:val="CSDAPolicy1"/>
        <w:rPr>
          <w:rFonts w:cs="Times New Roman TUR"/>
          <w:b/>
          <w:bCs/>
        </w:rPr>
      </w:pPr>
      <w:r>
        <w:rPr>
          <w:rFonts w:cs="Times New Roman TUR"/>
          <w:b/>
          <w:bCs/>
        </w:rPr>
        <w:t>2301.2</w:t>
      </w:r>
      <w:r w:rsidRPr="005563CC">
        <w:rPr>
          <w:rFonts w:cs="Times New Roman TUR"/>
        </w:rPr>
        <w:t xml:space="preserve"> </w:t>
      </w:r>
      <w:r>
        <w:rPr>
          <w:rFonts w:cs="Times New Roman TUR"/>
        </w:rPr>
        <w:t xml:space="preserve">   Hiring and appointment of the District Fire Chief</w:t>
      </w:r>
    </w:p>
    <w:p w14:paraId="02EFAFBC" w14:textId="77777777" w:rsidR="005563CC" w:rsidRDefault="005563CC" w:rsidP="005563CC">
      <w:pPr>
        <w:pStyle w:val="CSDAPolicy1"/>
        <w:ind w:left="810" w:hanging="810"/>
        <w:rPr>
          <w:rFonts w:cs="Times New Roman TUR"/>
          <w:b/>
          <w:bCs/>
        </w:rPr>
      </w:pPr>
      <w:r>
        <w:rPr>
          <w:rFonts w:cs="Times New Roman TUR"/>
          <w:b/>
          <w:bCs/>
        </w:rPr>
        <w:tab/>
      </w:r>
    </w:p>
    <w:p w14:paraId="403567E9" w14:textId="77777777" w:rsidR="005563CC" w:rsidRDefault="005563CC" w:rsidP="005563CC">
      <w:pPr>
        <w:pStyle w:val="CSDAPolicy1"/>
        <w:ind w:left="810" w:hanging="810"/>
        <w:rPr>
          <w:rFonts w:cs="Times New Roman TUR"/>
        </w:rPr>
      </w:pPr>
      <w:r>
        <w:rPr>
          <w:rFonts w:cs="Times New Roman TUR"/>
          <w:b/>
          <w:bCs/>
        </w:rPr>
        <w:tab/>
        <w:t>2301.2.1</w:t>
      </w:r>
      <w:r>
        <w:rPr>
          <w:rFonts w:cs="Times New Roman TUR"/>
        </w:rPr>
        <w:tab/>
        <w:t>The hiring of the District Fire Chief shall be selected by the Board of Directors of the Fire District by nomination from a selection/review committee comprised of:</w:t>
      </w:r>
    </w:p>
    <w:p w14:paraId="5BE01A5B" w14:textId="77777777" w:rsidR="005563CC" w:rsidRPr="00AE7975" w:rsidRDefault="00AE7975" w:rsidP="005563CC">
      <w:pPr>
        <w:pStyle w:val="CSDAPolicy1"/>
        <w:ind w:left="810" w:hanging="810"/>
        <w:rPr>
          <w:rFonts w:cs="Times New Roman TUR"/>
          <w:bCs/>
        </w:rPr>
      </w:pPr>
      <w:r>
        <w:rPr>
          <w:rFonts w:cs="Times New Roman TUR"/>
          <w:b/>
          <w:bCs/>
        </w:rPr>
        <w:tab/>
      </w:r>
      <w:r>
        <w:rPr>
          <w:rFonts w:cs="Times New Roman TUR"/>
          <w:b/>
          <w:bCs/>
        </w:rPr>
        <w:tab/>
        <w:t>2301.2.1.1</w:t>
      </w:r>
      <w:r>
        <w:rPr>
          <w:rFonts w:cs="Times New Roman TUR"/>
          <w:b/>
          <w:bCs/>
        </w:rPr>
        <w:tab/>
      </w:r>
      <w:r w:rsidRPr="00AE7975">
        <w:rPr>
          <w:rFonts w:cs="Times New Roman TUR"/>
          <w:bCs/>
        </w:rPr>
        <w:t>2 Chief Officers</w:t>
      </w:r>
    </w:p>
    <w:p w14:paraId="3F5FF531" w14:textId="77777777" w:rsidR="00AE7975" w:rsidRDefault="00AE7975" w:rsidP="005563CC">
      <w:pPr>
        <w:pStyle w:val="CSDAPolicy1"/>
        <w:ind w:left="810" w:hanging="810"/>
        <w:rPr>
          <w:rFonts w:cs="Times New Roman TUR"/>
          <w:bCs/>
        </w:rPr>
      </w:pPr>
      <w:r w:rsidRPr="00AE7975">
        <w:rPr>
          <w:rFonts w:cs="Times New Roman TUR"/>
          <w:bCs/>
        </w:rPr>
        <w:tab/>
      </w:r>
      <w:r w:rsidRPr="00AE7975">
        <w:rPr>
          <w:rFonts w:cs="Times New Roman TUR"/>
          <w:bCs/>
        </w:rPr>
        <w:tab/>
      </w:r>
      <w:r w:rsidRPr="00AE7975">
        <w:rPr>
          <w:rFonts w:cs="Times New Roman TUR"/>
          <w:bCs/>
        </w:rPr>
        <w:tab/>
      </w:r>
      <w:r w:rsidRPr="00AE7975">
        <w:rPr>
          <w:rFonts w:cs="Times New Roman TUR"/>
          <w:bCs/>
        </w:rPr>
        <w:tab/>
        <w:t>1 Board of Director representative</w:t>
      </w:r>
    </w:p>
    <w:p w14:paraId="5F4E345D" w14:textId="77777777" w:rsidR="00AE7975" w:rsidRDefault="00AE7975" w:rsidP="005563CC">
      <w:pPr>
        <w:pStyle w:val="CSDAPolicy1"/>
        <w:ind w:left="810" w:hanging="810"/>
        <w:rPr>
          <w:rFonts w:cs="Times New Roman TUR"/>
          <w:bCs/>
        </w:rPr>
      </w:pPr>
    </w:p>
    <w:p w14:paraId="563BAC46" w14:textId="77777777" w:rsidR="00AE7975" w:rsidRDefault="00AE7975" w:rsidP="005563CC">
      <w:pPr>
        <w:pStyle w:val="CSDAPolicy1"/>
        <w:ind w:left="810" w:hanging="810"/>
        <w:rPr>
          <w:rFonts w:cs="Times New Roman TUR"/>
          <w:bCs/>
        </w:rPr>
      </w:pPr>
      <w:r>
        <w:rPr>
          <w:rFonts w:cs="Times New Roman TUR"/>
          <w:bCs/>
        </w:rPr>
        <w:tab/>
      </w:r>
      <w:r w:rsidRPr="00783B8B">
        <w:rPr>
          <w:rFonts w:cs="Times New Roman TUR"/>
          <w:b/>
          <w:bCs/>
        </w:rPr>
        <w:t>2301.2.2</w:t>
      </w:r>
      <w:r>
        <w:rPr>
          <w:rFonts w:cs="Times New Roman TUR"/>
          <w:bCs/>
        </w:rPr>
        <w:tab/>
        <w:t>The District Fire Chief shall maintain his/her position until:</w:t>
      </w:r>
    </w:p>
    <w:p w14:paraId="4A4CE720" w14:textId="77777777" w:rsidR="00AE7975" w:rsidRDefault="00AE7975" w:rsidP="00C63AEB">
      <w:pPr>
        <w:pStyle w:val="CSDAPolicy1"/>
        <w:ind w:left="810" w:hanging="810"/>
        <w:rPr>
          <w:rFonts w:cs="Times New Roman TUR"/>
          <w:bCs/>
        </w:rPr>
      </w:pPr>
      <w:r>
        <w:rPr>
          <w:rFonts w:cs="Times New Roman TUR"/>
          <w:bCs/>
        </w:rPr>
        <w:tab/>
      </w:r>
      <w:r>
        <w:rPr>
          <w:rFonts w:cs="Times New Roman TUR"/>
          <w:bCs/>
        </w:rPr>
        <w:tab/>
      </w:r>
      <w:r w:rsidRPr="00783B8B">
        <w:rPr>
          <w:rFonts w:cs="Times New Roman TUR"/>
          <w:b/>
          <w:bCs/>
        </w:rPr>
        <w:t>2301.2.2.1</w:t>
      </w:r>
      <w:r>
        <w:rPr>
          <w:rFonts w:cs="Times New Roman TUR"/>
          <w:bCs/>
        </w:rPr>
        <w:tab/>
        <w:t>Retirement</w:t>
      </w:r>
    </w:p>
    <w:p w14:paraId="034B8D79" w14:textId="77777777" w:rsidR="00AE7975" w:rsidRDefault="00AE7975" w:rsidP="005563CC">
      <w:pPr>
        <w:pStyle w:val="CSDAPolicy1"/>
        <w:ind w:left="810" w:hanging="810"/>
        <w:rPr>
          <w:rFonts w:cs="Times New Roman TUR"/>
          <w:bCs/>
        </w:rPr>
      </w:pPr>
      <w:r>
        <w:rPr>
          <w:rFonts w:cs="Times New Roman TUR"/>
          <w:bCs/>
        </w:rPr>
        <w:tab/>
      </w:r>
      <w:r>
        <w:rPr>
          <w:rFonts w:cs="Times New Roman TUR"/>
          <w:bCs/>
        </w:rPr>
        <w:tab/>
      </w:r>
      <w:r w:rsidR="00C63AEB" w:rsidRPr="00C63AEB">
        <w:rPr>
          <w:rFonts w:cs="Times New Roman TUR"/>
          <w:b/>
          <w:bCs/>
        </w:rPr>
        <w:t>2301.2.2.2</w:t>
      </w:r>
      <w:r>
        <w:rPr>
          <w:rFonts w:cs="Times New Roman TUR"/>
          <w:bCs/>
        </w:rPr>
        <w:tab/>
        <w:t xml:space="preserve">Unable to </w:t>
      </w:r>
      <w:r w:rsidR="00783B8B">
        <w:rPr>
          <w:rFonts w:cs="Times New Roman TUR"/>
          <w:bCs/>
        </w:rPr>
        <w:t>fulfill</w:t>
      </w:r>
      <w:r>
        <w:rPr>
          <w:rFonts w:cs="Times New Roman TUR"/>
          <w:bCs/>
        </w:rPr>
        <w:t xml:space="preserve"> the conditions of the position</w:t>
      </w:r>
    </w:p>
    <w:p w14:paraId="047EFC14" w14:textId="77777777" w:rsidR="00AE7975" w:rsidRPr="00AE7975" w:rsidRDefault="00C63AEB" w:rsidP="00C63AEB">
      <w:pPr>
        <w:pStyle w:val="CSDAPolicy1"/>
        <w:ind w:left="2880" w:hanging="2880"/>
        <w:rPr>
          <w:rFonts w:cs="Times New Roman TUR"/>
        </w:rPr>
      </w:pPr>
      <w:r>
        <w:rPr>
          <w:rFonts w:cs="Times New Roman TUR"/>
          <w:bCs/>
        </w:rPr>
        <w:tab/>
      </w:r>
      <w:r>
        <w:rPr>
          <w:rFonts w:cs="Times New Roman TUR"/>
          <w:bCs/>
        </w:rPr>
        <w:tab/>
      </w:r>
      <w:r w:rsidRPr="00C63AEB">
        <w:rPr>
          <w:rFonts w:cs="Times New Roman TUR"/>
          <w:b/>
          <w:bCs/>
        </w:rPr>
        <w:t>2301.2.2.3</w:t>
      </w:r>
      <w:r w:rsidR="00AE7975">
        <w:rPr>
          <w:rFonts w:cs="Times New Roman TUR"/>
          <w:bCs/>
        </w:rPr>
        <w:tab/>
        <w:t xml:space="preserve">Removed by the Board of Directors by recommendation of a review </w:t>
      </w:r>
      <w:r w:rsidR="00783B8B">
        <w:rPr>
          <w:rFonts w:cs="Times New Roman TUR"/>
          <w:bCs/>
        </w:rPr>
        <w:t>committee</w:t>
      </w:r>
      <w:r w:rsidR="00AE7975">
        <w:rPr>
          <w:rFonts w:cs="Times New Roman TUR"/>
          <w:bCs/>
        </w:rPr>
        <w:t xml:space="preserve"> </w:t>
      </w:r>
      <w:r>
        <w:rPr>
          <w:rFonts w:cs="Times New Roman TUR"/>
          <w:bCs/>
        </w:rPr>
        <w:t xml:space="preserve">(2301.2.1.1) </w:t>
      </w:r>
      <w:r w:rsidR="00AE7975">
        <w:rPr>
          <w:rFonts w:cs="Times New Roman TUR"/>
          <w:bCs/>
        </w:rPr>
        <w:t>for</w:t>
      </w:r>
      <w:r w:rsidR="00783B8B">
        <w:rPr>
          <w:rFonts w:cs="Times New Roman TUR"/>
          <w:bCs/>
        </w:rPr>
        <w:t>;</w:t>
      </w:r>
      <w:r w:rsidR="00AE7975">
        <w:rPr>
          <w:rFonts w:cs="Times New Roman TUR"/>
          <w:bCs/>
        </w:rPr>
        <w:t xml:space="preserve"> Gross negligence, Fiscal irregularities, violation of Department constitution, or is acting in any way that brings the professionalism of the </w:t>
      </w:r>
      <w:r>
        <w:rPr>
          <w:rFonts w:cs="Times New Roman TUR"/>
          <w:bCs/>
        </w:rPr>
        <w:t>District or D</w:t>
      </w:r>
      <w:r w:rsidR="00AE7975">
        <w:rPr>
          <w:rFonts w:cs="Times New Roman TUR"/>
          <w:bCs/>
        </w:rPr>
        <w:t>epartment in question.</w:t>
      </w:r>
    </w:p>
    <w:p w14:paraId="169949B0" w14:textId="77777777" w:rsidR="005563CC" w:rsidRDefault="00C63AEB" w:rsidP="005563CC">
      <w:pPr>
        <w:pStyle w:val="CSDAPolicy1"/>
        <w:rPr>
          <w:rFonts w:cs="Times New Roman TUR"/>
          <w:bCs/>
        </w:rPr>
      </w:pPr>
      <w:r>
        <w:rPr>
          <w:rFonts w:cs="Times New Roman TUR"/>
          <w:bCs/>
        </w:rPr>
        <w:tab/>
      </w:r>
      <w:r>
        <w:rPr>
          <w:rFonts w:cs="Times New Roman TUR"/>
          <w:bCs/>
        </w:rPr>
        <w:tab/>
      </w:r>
      <w:r w:rsidRPr="00C63AEB">
        <w:rPr>
          <w:rFonts w:cs="Times New Roman TUR"/>
          <w:b/>
          <w:bCs/>
        </w:rPr>
        <w:t>2301.2.2.4</w:t>
      </w:r>
      <w:r>
        <w:rPr>
          <w:rFonts w:cs="Times New Roman TUR"/>
          <w:bCs/>
        </w:rPr>
        <w:tab/>
        <w:t>Death</w:t>
      </w:r>
    </w:p>
    <w:p w14:paraId="11AC94CF" w14:textId="77777777" w:rsidR="00C63AEB" w:rsidRDefault="00C63AEB" w:rsidP="005563CC">
      <w:pPr>
        <w:pStyle w:val="CSDAPolicy1"/>
        <w:rPr>
          <w:rFonts w:cs="Times New Roman TUR"/>
        </w:rPr>
      </w:pPr>
    </w:p>
    <w:p w14:paraId="24D5966A" w14:textId="77777777" w:rsidR="00783B8B" w:rsidRDefault="00783B8B" w:rsidP="005563CC">
      <w:pPr>
        <w:pStyle w:val="CSDAPolicy1"/>
        <w:rPr>
          <w:rFonts w:cs="Times New Roman TUR"/>
        </w:rPr>
      </w:pPr>
      <w:r w:rsidRPr="00783B8B">
        <w:rPr>
          <w:rFonts w:cs="Times New Roman TUR"/>
          <w:b/>
        </w:rPr>
        <w:t>2301.3</w:t>
      </w:r>
      <w:r>
        <w:rPr>
          <w:rFonts w:cs="Times New Roman TUR"/>
        </w:rPr>
        <w:tab/>
        <w:t xml:space="preserve">It shall be the duty of the District Fire Chief to preside at all meetings of the Department, to appoint all committees otherwise provided for, to preserve order and decorum and to see that the intent and meaning of the Constitution and by-laws are fulfilled.  In the absence of the District Fire </w:t>
      </w:r>
      <w:r w:rsidR="00B2740E">
        <w:rPr>
          <w:rFonts w:cs="Times New Roman TUR"/>
        </w:rPr>
        <w:t>Chief, an</w:t>
      </w:r>
      <w:r>
        <w:rPr>
          <w:rFonts w:cs="Times New Roman TUR"/>
        </w:rPr>
        <w:t xml:space="preserve"> assigned Chief </w:t>
      </w:r>
      <w:r w:rsidR="00C63AEB">
        <w:rPr>
          <w:rFonts w:cs="Times New Roman TUR"/>
        </w:rPr>
        <w:t>Officer</w:t>
      </w:r>
      <w:r>
        <w:rPr>
          <w:rFonts w:cs="Times New Roman TUR"/>
        </w:rPr>
        <w:t xml:space="preserve"> may preside over meetings to ensure continued continuity of Department matters.  The District Fire Chief and Chief Officers should also attend all Board of Director meetings to represent the Department and its members.</w:t>
      </w:r>
    </w:p>
    <w:p w14:paraId="30F82E19" w14:textId="77777777" w:rsidR="00783B8B" w:rsidRDefault="00783B8B" w:rsidP="005563CC">
      <w:pPr>
        <w:pStyle w:val="CSDAPolicy1"/>
        <w:rPr>
          <w:rFonts w:cs="Times New Roman TUR"/>
        </w:rPr>
      </w:pPr>
    </w:p>
    <w:p w14:paraId="3C0D3F26" w14:textId="77777777" w:rsidR="00783B8B" w:rsidRDefault="00783B8B" w:rsidP="005563CC">
      <w:pPr>
        <w:pStyle w:val="CSDAPolicy1"/>
        <w:rPr>
          <w:rFonts w:cs="Times New Roman TUR"/>
        </w:rPr>
      </w:pPr>
      <w:r w:rsidRPr="00783B8B">
        <w:rPr>
          <w:rFonts w:cs="Times New Roman TUR"/>
          <w:b/>
        </w:rPr>
        <w:t>2301.4</w:t>
      </w:r>
      <w:r>
        <w:rPr>
          <w:rFonts w:cs="Times New Roman TUR"/>
        </w:rPr>
        <w:tab/>
        <w:t xml:space="preserve">The District Fire Chief shall ensure that all fire apparatus is kept in good operating condition and in a fire ready status.  In case of fire, or when otherwise detailed for duty, the District Fire Chief shall assume the position of Incident Commander and take command of the Department’s property, personnel, and fire apparatus.  The District Fire Chief may, however, delegate the position </w:t>
      </w:r>
      <w:r w:rsidR="00C63AEB">
        <w:rPr>
          <w:rFonts w:cs="Times New Roman TUR"/>
        </w:rPr>
        <w:t>of Incident Commander to another Officer</w:t>
      </w:r>
      <w:r>
        <w:rPr>
          <w:rFonts w:cs="Times New Roman TUR"/>
        </w:rPr>
        <w:t xml:space="preserve"> if necessary due to special circumstances or for training purposes.</w:t>
      </w:r>
    </w:p>
    <w:p w14:paraId="633C70A1" w14:textId="77777777" w:rsidR="0027754D" w:rsidRDefault="0027754D" w:rsidP="005563CC">
      <w:pPr>
        <w:pStyle w:val="CSDAPolicy1"/>
        <w:rPr>
          <w:rFonts w:cs="Times New Roman TUR"/>
        </w:rPr>
      </w:pPr>
    </w:p>
    <w:p w14:paraId="20B9AE27" w14:textId="77777777" w:rsidR="0027754D" w:rsidRDefault="0027754D" w:rsidP="005563CC">
      <w:pPr>
        <w:pStyle w:val="CSDAPolicy1"/>
        <w:rPr>
          <w:rFonts w:cs="Times New Roman TUR"/>
        </w:rPr>
      </w:pPr>
      <w:r w:rsidRPr="0027754D">
        <w:rPr>
          <w:rFonts w:cs="Times New Roman TUR"/>
          <w:b/>
        </w:rPr>
        <w:lastRenderedPageBreak/>
        <w:t>2301.5</w:t>
      </w:r>
      <w:r>
        <w:rPr>
          <w:rFonts w:cs="Times New Roman TUR"/>
        </w:rPr>
        <w:tab/>
        <w:t xml:space="preserve">The District Fire Chief is responsible for </w:t>
      </w:r>
      <w:r w:rsidR="00C63AEB">
        <w:rPr>
          <w:rFonts w:cs="Times New Roman TUR"/>
        </w:rPr>
        <w:t xml:space="preserve">final </w:t>
      </w:r>
      <w:r>
        <w:rPr>
          <w:rFonts w:cs="Times New Roman TUR"/>
        </w:rPr>
        <w:t>approval and appointment of all Chief Officers, Captains, and Engineers within the Department as referenced in Fire Department policy # 08-08.</w:t>
      </w:r>
    </w:p>
    <w:p w14:paraId="0E5AC398" w14:textId="77777777" w:rsidR="003A281E" w:rsidRDefault="003A281E" w:rsidP="003A281E">
      <w:pPr>
        <w:pStyle w:val="CSDAPolicy1"/>
        <w:tabs>
          <w:tab w:val="clear" w:pos="0"/>
          <w:tab w:val="left" w:pos="270"/>
        </w:tabs>
        <w:ind w:left="1800" w:hanging="1800"/>
        <w:rPr>
          <w:rFonts w:cs="Times New Roman TUR"/>
        </w:rPr>
      </w:pPr>
      <w:r>
        <w:rPr>
          <w:rFonts w:cs="Times New Roman TUR"/>
        </w:rPr>
        <w:tab/>
      </w:r>
      <w:r w:rsidRPr="003A281E">
        <w:rPr>
          <w:rFonts w:cs="Times New Roman TUR"/>
          <w:b/>
        </w:rPr>
        <w:t>2301.5.1</w:t>
      </w:r>
      <w:r>
        <w:rPr>
          <w:rFonts w:cs="Times New Roman TUR"/>
        </w:rPr>
        <w:tab/>
        <w:t>The District Fire Chief shall perform, or delegate, annual performance evaluations of all applicable positions within the Fire District/Department.</w:t>
      </w:r>
    </w:p>
    <w:p w14:paraId="4B0E6540" w14:textId="77777777" w:rsidR="0027754D" w:rsidRDefault="0027754D" w:rsidP="005563CC">
      <w:pPr>
        <w:pStyle w:val="CSDAPolicy1"/>
        <w:rPr>
          <w:rFonts w:cs="Times New Roman TUR"/>
        </w:rPr>
      </w:pPr>
    </w:p>
    <w:p w14:paraId="024F2996" w14:textId="77777777" w:rsidR="00C63AEB" w:rsidRDefault="00783B8B" w:rsidP="00C63AEB">
      <w:pPr>
        <w:pStyle w:val="CSDAPolicy1"/>
      </w:pPr>
      <w:r>
        <w:rPr>
          <w:rFonts w:cs="Times New Roman TUR"/>
          <w:b/>
          <w:bCs/>
        </w:rPr>
        <w:t>2301</w:t>
      </w:r>
      <w:r w:rsidR="005563CC">
        <w:rPr>
          <w:rFonts w:cs="Times New Roman TUR"/>
          <w:b/>
          <w:bCs/>
        </w:rPr>
        <w:t>.</w:t>
      </w:r>
      <w:r w:rsidR="0027754D">
        <w:rPr>
          <w:rFonts w:cs="Times New Roman TUR"/>
          <w:b/>
          <w:bCs/>
        </w:rPr>
        <w:t>6</w:t>
      </w:r>
      <w:r w:rsidR="005563CC">
        <w:rPr>
          <w:rFonts w:cs="Times New Roman TUR"/>
        </w:rPr>
        <w:tab/>
      </w:r>
      <w:r w:rsidR="005563CC" w:rsidRPr="00B165AF">
        <w:rPr>
          <w:rFonts w:cs="Times New Roman TUR"/>
          <w:b/>
        </w:rPr>
        <w:t>Required Qualifications.</w:t>
      </w:r>
      <w:r w:rsidR="005563CC">
        <w:rPr>
          <w:rFonts w:cs="Times New Roman TUR"/>
        </w:rPr>
        <w:t xml:space="preserve">  He/she shall possess </w:t>
      </w:r>
      <w:r>
        <w:rPr>
          <w:rFonts w:cs="Times New Roman TUR"/>
        </w:rPr>
        <w:t xml:space="preserve">a </w:t>
      </w:r>
      <w:r w:rsidR="0027754D">
        <w:rPr>
          <w:rFonts w:cs="Times New Roman TUR"/>
        </w:rPr>
        <w:t>minimum</w:t>
      </w:r>
      <w:r>
        <w:rPr>
          <w:rFonts w:cs="Times New Roman TUR"/>
        </w:rPr>
        <w:t xml:space="preserve"> of 5 </w:t>
      </w:r>
      <w:proofErr w:type="spellStart"/>
      <w:r>
        <w:rPr>
          <w:rFonts w:cs="Times New Roman TUR"/>
        </w:rPr>
        <w:t>years experience</w:t>
      </w:r>
      <w:proofErr w:type="spellEnd"/>
      <w:r>
        <w:rPr>
          <w:rFonts w:cs="Times New Roman TUR"/>
        </w:rPr>
        <w:t xml:space="preserve"> in an active fire department.  Hold certification as </w:t>
      </w:r>
      <w:r w:rsidR="0027754D">
        <w:rPr>
          <w:rFonts w:cs="Times New Roman TUR"/>
        </w:rPr>
        <w:t>Firefighter II, EMT-B, ICS-400, current CA driver’s license with fire endorsement.</w:t>
      </w:r>
      <w:r w:rsidR="00C63AEB">
        <w:rPr>
          <w:rFonts w:cs="Times New Roman TUR"/>
        </w:rPr>
        <w:t xml:space="preserve"> </w:t>
      </w:r>
      <w:proofErr w:type="gramStart"/>
      <w:r w:rsidR="00C63AEB">
        <w:rPr>
          <w:rFonts w:cs="Times New Roman TUR"/>
        </w:rPr>
        <w:t>Have the ability to</w:t>
      </w:r>
      <w:proofErr w:type="gramEnd"/>
      <w:r w:rsidR="00C63AEB">
        <w:rPr>
          <w:rFonts w:cs="Times New Roman TUR"/>
        </w:rPr>
        <w:t xml:space="preserve"> effectively communicate, both written and verbal, with the constitu</w:t>
      </w:r>
      <w:r w:rsidR="00C63AEB">
        <w:rPr>
          <w:rFonts w:cs="Times New Roman TUR"/>
        </w:rPr>
        <w:softHyphen/>
        <w:t>ents and other agency personnel; and the ability to meet and serve the public courteously and effi</w:t>
      </w:r>
      <w:r w:rsidR="00C63AEB">
        <w:rPr>
          <w:rFonts w:cs="Times New Roman TUR"/>
        </w:rPr>
        <w:softHyphen/>
        <w:t>ciently.</w:t>
      </w:r>
    </w:p>
    <w:p w14:paraId="31FB1119" w14:textId="77777777" w:rsidR="005563CC" w:rsidRDefault="005563CC" w:rsidP="005563CC">
      <w:pPr>
        <w:pStyle w:val="CSDAPolicy1"/>
        <w:rPr>
          <w:rFonts w:cs="Times New Roman TUR"/>
        </w:rPr>
      </w:pPr>
    </w:p>
    <w:p w14:paraId="07CBA901" w14:textId="77777777" w:rsidR="0027754D" w:rsidRDefault="0027754D" w:rsidP="005563CC">
      <w:pPr>
        <w:pStyle w:val="CSDAPolicy1"/>
        <w:rPr>
          <w:rFonts w:cs="Times New Roman TUR"/>
        </w:rPr>
      </w:pPr>
      <w:r>
        <w:rPr>
          <w:rFonts w:cs="Times New Roman TUR"/>
        </w:rPr>
        <w:tab/>
      </w:r>
      <w:r>
        <w:rPr>
          <w:rFonts w:cs="Times New Roman TUR"/>
          <w:b/>
        </w:rPr>
        <w:t>2301.6</w:t>
      </w:r>
      <w:r w:rsidRPr="0027754D">
        <w:rPr>
          <w:rFonts w:cs="Times New Roman TUR"/>
          <w:b/>
        </w:rPr>
        <w:t>.1</w:t>
      </w:r>
      <w:r>
        <w:rPr>
          <w:rFonts w:cs="Times New Roman TUR"/>
        </w:rPr>
        <w:tab/>
      </w:r>
      <w:r w:rsidRPr="00B165AF">
        <w:rPr>
          <w:rFonts w:cs="Times New Roman TUR"/>
          <w:b/>
        </w:rPr>
        <w:t>Preferred Qualifications</w:t>
      </w:r>
      <w:r>
        <w:rPr>
          <w:rFonts w:cs="Times New Roman TUR"/>
        </w:rPr>
        <w:t>;</w:t>
      </w:r>
      <w:r w:rsidRPr="0027754D">
        <w:rPr>
          <w:rFonts w:cs="Times New Roman TUR"/>
        </w:rPr>
        <w:t xml:space="preserve"> </w:t>
      </w:r>
      <w:r>
        <w:rPr>
          <w:rFonts w:cs="Times New Roman TUR"/>
        </w:rPr>
        <w:t xml:space="preserve">Fire Officer, </w:t>
      </w:r>
      <w:r w:rsidR="00C63AEB">
        <w:rPr>
          <w:rFonts w:cs="Times New Roman TUR"/>
        </w:rPr>
        <w:t>Level 1</w:t>
      </w:r>
      <w:r>
        <w:rPr>
          <w:rFonts w:cs="Times New Roman TUR"/>
        </w:rPr>
        <w:t xml:space="preserve"> Fire Instructor,</w:t>
      </w:r>
      <w:r w:rsidRPr="0027754D">
        <w:rPr>
          <w:rFonts w:cs="Times New Roman TUR"/>
        </w:rPr>
        <w:t xml:space="preserve"> </w:t>
      </w:r>
      <w:r>
        <w:rPr>
          <w:rFonts w:cs="Times New Roman TUR"/>
        </w:rPr>
        <w:t>Paramedic</w:t>
      </w:r>
    </w:p>
    <w:p w14:paraId="2B1F4955" w14:textId="77777777" w:rsidR="005563CC" w:rsidRDefault="005563CC" w:rsidP="005563CC">
      <w:pPr>
        <w:pStyle w:val="CSDAPolicy1"/>
        <w:rPr>
          <w:rFonts w:cs="Times New Roman TUR"/>
        </w:rPr>
      </w:pPr>
    </w:p>
    <w:p w14:paraId="6A4CFDAB" w14:textId="77777777" w:rsidR="00587073" w:rsidRDefault="0027754D" w:rsidP="006D02AA">
      <w:pPr>
        <w:pStyle w:val="CSDAPolicy1"/>
        <w:rPr>
          <w:rFonts w:cs="Times New Roman TUR"/>
        </w:rPr>
      </w:pPr>
      <w:r w:rsidRPr="0027754D">
        <w:rPr>
          <w:rFonts w:cs="Times New Roman TUR"/>
          <w:b/>
        </w:rPr>
        <w:t>2301.</w:t>
      </w:r>
      <w:r>
        <w:rPr>
          <w:rFonts w:cs="Times New Roman TUR"/>
          <w:b/>
        </w:rPr>
        <w:t>7</w:t>
      </w:r>
      <w:r w:rsidR="00C63AEB">
        <w:rPr>
          <w:rFonts w:cs="Times New Roman TUR"/>
        </w:rPr>
        <w:tab/>
      </w:r>
      <w:r w:rsidR="00C63AEB" w:rsidRPr="00B165AF">
        <w:rPr>
          <w:rFonts w:cs="Times New Roman TUR"/>
          <w:b/>
        </w:rPr>
        <w:t>Performance Evaluation</w:t>
      </w:r>
      <w:r w:rsidR="00C63AEB">
        <w:rPr>
          <w:rFonts w:cs="Times New Roman TUR"/>
        </w:rPr>
        <w:t xml:space="preserve">, </w:t>
      </w:r>
      <w:r>
        <w:rPr>
          <w:rFonts w:cs="Times New Roman TUR"/>
        </w:rPr>
        <w:t xml:space="preserve">The District Fire Chief shall have an annual performance evaluation as described </w:t>
      </w:r>
      <w:r w:rsidR="00BE54DD">
        <w:rPr>
          <w:rFonts w:cs="Times New Roman TUR"/>
        </w:rPr>
        <w:t xml:space="preserve">in </w:t>
      </w:r>
      <w:proofErr w:type="gramStart"/>
      <w:r w:rsidR="00BE54DD">
        <w:rPr>
          <w:rFonts w:cs="Times New Roman TUR"/>
        </w:rPr>
        <w:t>Polic</w:t>
      </w:r>
      <w:r w:rsidR="008A1479">
        <w:rPr>
          <w:rFonts w:cs="Times New Roman TUR"/>
        </w:rPr>
        <w:t>y</w:t>
      </w:r>
      <w:r w:rsidR="003A281E">
        <w:rPr>
          <w:rFonts w:cs="Times New Roman TUR"/>
        </w:rPr>
        <w:t>,  #</w:t>
      </w:r>
      <w:proofErr w:type="gramEnd"/>
      <w:r w:rsidR="003A281E">
        <w:rPr>
          <w:rFonts w:cs="Times New Roman TUR"/>
        </w:rPr>
        <w:t>2170 Performance Evaluation.</w:t>
      </w:r>
    </w:p>
    <w:p w14:paraId="26AC8761" w14:textId="77777777" w:rsidR="00F64E38" w:rsidRDefault="00F64E38" w:rsidP="006D02AA">
      <w:pPr>
        <w:pStyle w:val="CSDAPolicy1"/>
        <w:rPr>
          <w:rFonts w:cs="Times New Roman TUR"/>
        </w:rPr>
      </w:pPr>
    </w:p>
    <w:p w14:paraId="43D24A30" w14:textId="77777777" w:rsidR="00F64E38" w:rsidRDefault="00F64E38" w:rsidP="008E0084">
      <w:pPr>
        <w:pStyle w:val="CSDAPolicy1"/>
        <w:tabs>
          <w:tab w:val="clear" w:pos="0"/>
          <w:tab w:val="left" w:pos="-90"/>
        </w:tabs>
        <w:ind w:left="1800" w:hanging="1800"/>
        <w:rPr>
          <w:rFonts w:cs="Times New Roman TUR"/>
        </w:rPr>
      </w:pPr>
      <w:r>
        <w:rPr>
          <w:rFonts w:cs="Times New Roman TUR"/>
        </w:rPr>
        <w:tab/>
      </w:r>
      <w:r w:rsidRPr="00A2159D">
        <w:rPr>
          <w:rFonts w:cs="Times New Roman TUR"/>
          <w:b/>
        </w:rPr>
        <w:t>2301.7.1</w:t>
      </w:r>
      <w:r w:rsidRPr="00A2159D">
        <w:rPr>
          <w:rFonts w:cs="Times New Roman TUR"/>
        </w:rPr>
        <w:tab/>
        <w:t>After a satisfactory annual performance evaluation, the District Fire Chief shall be entitled to a 2% pay increase retroactive to January 1</w:t>
      </w:r>
      <w:r w:rsidRPr="00A2159D">
        <w:rPr>
          <w:rFonts w:cs="Times New Roman TUR"/>
          <w:vertAlign w:val="superscript"/>
        </w:rPr>
        <w:t>st</w:t>
      </w:r>
      <w:r w:rsidRPr="00A2159D">
        <w:rPr>
          <w:rFonts w:cs="Times New Roman TUR"/>
        </w:rPr>
        <w:t xml:space="preserve"> of that year</w:t>
      </w:r>
      <w:r w:rsidR="00A2159D" w:rsidRPr="00A2159D">
        <w:rPr>
          <w:rFonts w:cs="Times New Roman TUR"/>
        </w:rPr>
        <w:t>, if the budget allows</w:t>
      </w:r>
      <w:r w:rsidRPr="00A2159D">
        <w:rPr>
          <w:rFonts w:cs="Times New Roman TUR"/>
        </w:rPr>
        <w:t>.</w:t>
      </w:r>
    </w:p>
    <w:p w14:paraId="7574E4E2" w14:textId="77777777" w:rsidR="00B165AF" w:rsidRPr="00B165AF" w:rsidRDefault="00B165AF" w:rsidP="008E0084">
      <w:pPr>
        <w:pStyle w:val="CSDAPolicy1"/>
        <w:tabs>
          <w:tab w:val="clear" w:pos="0"/>
          <w:tab w:val="left" w:pos="-90"/>
        </w:tabs>
        <w:ind w:left="1800" w:hanging="1800"/>
        <w:rPr>
          <w:u w:val="single"/>
        </w:rPr>
      </w:pPr>
    </w:p>
    <w:sectPr w:rsidR="00B165AF" w:rsidRPr="00B165AF" w:rsidSect="00BE54DD">
      <w:headerReference w:type="default" r:id="rId7"/>
      <w:footerReference w:type="default" r:id="rId8"/>
      <w:endnotePr>
        <w:numFmt w:val="decimal"/>
      </w:endnotePr>
      <w:pgSz w:w="12240" w:h="15840" w:code="1"/>
      <w:pgMar w:top="720" w:right="1152" w:bottom="1152" w:left="1728"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01DA" w14:textId="77777777" w:rsidR="001904D2" w:rsidRDefault="001904D2" w:rsidP="00783B8B">
      <w:r>
        <w:separator/>
      </w:r>
    </w:p>
  </w:endnote>
  <w:endnote w:type="continuationSeparator" w:id="0">
    <w:p w14:paraId="0D08EDED" w14:textId="77777777" w:rsidR="001904D2" w:rsidRDefault="001904D2" w:rsidP="0078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FC18" w14:textId="77777777" w:rsidR="00C333E7" w:rsidRDefault="008E6248">
    <w:pPr>
      <w:tabs>
        <w:tab w:val="center" w:pos="4680"/>
        <w:tab w:val="right" w:pos="9360"/>
      </w:tabs>
      <w:jc w:val="both"/>
      <w:rPr>
        <w:rFonts w:ascii="Arial Narrow" w:hAnsi="Arial Narrow"/>
        <w:sz w:val="24"/>
      </w:rPr>
    </w:pPr>
    <w:r>
      <w:rPr>
        <w:rFonts w:ascii="Arial Narrow" w:hAnsi="Arial Narrow"/>
        <w:sz w:val="16"/>
        <w:szCs w:val="16"/>
      </w:rPr>
      <w:t>Adopted: 3/19/2012</w:t>
    </w:r>
    <w:r>
      <w:rPr>
        <w:rFonts w:ascii="Arial Narrow" w:hAnsi="Arial Narrow"/>
        <w:sz w:val="16"/>
        <w:szCs w:val="16"/>
      </w:rPr>
      <w:tab/>
      <w:t xml:space="preserve">Revised: </w:t>
    </w:r>
    <w:r w:rsidR="00B165AF">
      <w:rPr>
        <w:rFonts w:ascii="Arial Narrow" w:hAnsi="Arial Narrow"/>
        <w:sz w:val="16"/>
        <w:szCs w:val="16"/>
      </w:rPr>
      <w:t>October 26</w:t>
    </w:r>
    <w:r w:rsidR="00B165AF" w:rsidRPr="00B165AF">
      <w:rPr>
        <w:rFonts w:ascii="Arial Narrow" w:hAnsi="Arial Narrow"/>
        <w:sz w:val="16"/>
        <w:szCs w:val="16"/>
        <w:vertAlign w:val="superscript"/>
      </w:rPr>
      <w:t>th</w:t>
    </w:r>
    <w:r w:rsidR="00B165AF">
      <w:rPr>
        <w:rFonts w:ascii="Arial Narrow" w:hAnsi="Arial Narrow"/>
        <w:sz w:val="16"/>
        <w:szCs w:val="16"/>
      </w:rPr>
      <w:t>, 2017</w:t>
    </w:r>
    <w:r w:rsidR="00EA22EE">
      <w:rPr>
        <w:rFonts w:ascii="Arial Narrow" w:hAnsi="Arial Narrow"/>
        <w:sz w:val="16"/>
        <w:szCs w:val="16"/>
      </w:rPr>
      <w:tab/>
    </w:r>
    <w:r w:rsidR="00286EA7">
      <w:rPr>
        <w:rFonts w:ascii="Arial Narrow" w:hAnsi="Arial Narrow"/>
        <w:sz w:val="24"/>
        <w:szCs w:val="16"/>
      </w:rPr>
      <w:t>2301</w:t>
    </w:r>
    <w:r w:rsidR="00EA22EE">
      <w:rPr>
        <w:rFonts w:ascii="Arial Narrow" w:hAnsi="Arial Narrow"/>
        <w:sz w:val="24"/>
        <w:szCs w:val="16"/>
      </w:rPr>
      <w:t xml:space="preserve"> – </w:t>
    </w:r>
    <w:r w:rsidR="006A4E49">
      <w:rPr>
        <w:rStyle w:val="PageNumber"/>
        <w:rFonts w:ascii="Arial Narrow" w:hAnsi="Arial Narrow"/>
        <w:caps/>
        <w:sz w:val="24"/>
      </w:rPr>
      <w:fldChar w:fldCharType="begin"/>
    </w:r>
    <w:r w:rsidR="00EA22EE">
      <w:rPr>
        <w:rStyle w:val="PageNumber"/>
        <w:rFonts w:ascii="Arial Narrow" w:hAnsi="Arial Narrow"/>
        <w:caps/>
        <w:sz w:val="24"/>
      </w:rPr>
      <w:instrText xml:space="preserve"> PAGE </w:instrText>
    </w:r>
    <w:r w:rsidR="006A4E49">
      <w:rPr>
        <w:rStyle w:val="PageNumber"/>
        <w:rFonts w:ascii="Arial Narrow" w:hAnsi="Arial Narrow"/>
        <w:caps/>
        <w:sz w:val="24"/>
      </w:rPr>
      <w:fldChar w:fldCharType="separate"/>
    </w:r>
    <w:r w:rsidR="0012098A">
      <w:rPr>
        <w:rStyle w:val="PageNumber"/>
        <w:rFonts w:ascii="Arial Narrow" w:hAnsi="Arial Narrow"/>
        <w:caps/>
        <w:noProof/>
        <w:sz w:val="24"/>
      </w:rPr>
      <w:t>2</w:t>
    </w:r>
    <w:r w:rsidR="006A4E49">
      <w:rPr>
        <w:rStyle w:val="PageNumber"/>
        <w:rFonts w:ascii="Arial Narrow" w:hAnsi="Arial Narrow"/>
        <w:cap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EE12" w14:textId="77777777" w:rsidR="001904D2" w:rsidRDefault="001904D2" w:rsidP="00783B8B">
      <w:r>
        <w:separator/>
      </w:r>
    </w:p>
  </w:footnote>
  <w:footnote w:type="continuationSeparator" w:id="0">
    <w:p w14:paraId="2259C4F7" w14:textId="77777777" w:rsidR="001904D2" w:rsidRDefault="001904D2" w:rsidP="0078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6484" w14:textId="77777777" w:rsidR="008E6248" w:rsidRDefault="008E6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CC"/>
    <w:rsid w:val="000D5C6B"/>
    <w:rsid w:val="0012098A"/>
    <w:rsid w:val="001904D2"/>
    <w:rsid w:val="001A2431"/>
    <w:rsid w:val="0027754D"/>
    <w:rsid w:val="00286EA7"/>
    <w:rsid w:val="00374C7F"/>
    <w:rsid w:val="003A281E"/>
    <w:rsid w:val="004C3CD3"/>
    <w:rsid w:val="004F684B"/>
    <w:rsid w:val="00523AA3"/>
    <w:rsid w:val="005563CC"/>
    <w:rsid w:val="005B5E32"/>
    <w:rsid w:val="0060616C"/>
    <w:rsid w:val="00626DBF"/>
    <w:rsid w:val="006A4E49"/>
    <w:rsid w:val="006C6449"/>
    <w:rsid w:val="006D02AA"/>
    <w:rsid w:val="006D1F9E"/>
    <w:rsid w:val="00783B8B"/>
    <w:rsid w:val="007B1249"/>
    <w:rsid w:val="00803DD8"/>
    <w:rsid w:val="00847E99"/>
    <w:rsid w:val="008A1479"/>
    <w:rsid w:val="008A32FE"/>
    <w:rsid w:val="008E0084"/>
    <w:rsid w:val="008E6248"/>
    <w:rsid w:val="009A1251"/>
    <w:rsid w:val="009F7A34"/>
    <w:rsid w:val="00A1709B"/>
    <w:rsid w:val="00A2159D"/>
    <w:rsid w:val="00A56AD4"/>
    <w:rsid w:val="00A63041"/>
    <w:rsid w:val="00AD51E7"/>
    <w:rsid w:val="00AE1A6F"/>
    <w:rsid w:val="00AE7975"/>
    <w:rsid w:val="00B165AF"/>
    <w:rsid w:val="00B2740E"/>
    <w:rsid w:val="00BE54DD"/>
    <w:rsid w:val="00C63AEB"/>
    <w:rsid w:val="00D70F5A"/>
    <w:rsid w:val="00DA393F"/>
    <w:rsid w:val="00E915AE"/>
    <w:rsid w:val="00EA22EE"/>
    <w:rsid w:val="00EC2C3F"/>
    <w:rsid w:val="00ED2F63"/>
    <w:rsid w:val="00EE1EB7"/>
    <w:rsid w:val="00F57FA8"/>
    <w:rsid w:val="00F60072"/>
    <w:rsid w:val="00F64E38"/>
    <w:rsid w:val="00F92834"/>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455E"/>
  <w15:docId w15:val="{81104996-5C3B-4DCA-9C68-7C455297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3CC"/>
    <w:pPr>
      <w:spacing w:after="0" w:line="240" w:lineRule="auto"/>
      <w:ind w:left="1080"/>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5563CC"/>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CC"/>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5563CC"/>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5563CC"/>
    <w:rPr>
      <w:rFonts w:ascii="Arial Black" w:eastAsia="Times New Roman" w:hAnsi="Arial Black" w:cs="Times New Roman"/>
      <w:spacing w:val="-30"/>
      <w:kern w:val="28"/>
      <w:sz w:val="40"/>
      <w:szCs w:val="20"/>
    </w:rPr>
  </w:style>
  <w:style w:type="character" w:styleId="PageNumber">
    <w:name w:val="page number"/>
    <w:rsid w:val="005563CC"/>
    <w:rPr>
      <w:rFonts w:ascii="Arial Black" w:hAnsi="Arial Black"/>
      <w:spacing w:val="-10"/>
      <w:sz w:val="18"/>
    </w:rPr>
  </w:style>
  <w:style w:type="paragraph" w:customStyle="1" w:styleId="CSDAPolicy1">
    <w:name w:val="CSDA Policy 1"/>
    <w:basedOn w:val="Normal"/>
    <w:rsid w:val="005563CC"/>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BodyText">
    <w:name w:val="Body Text"/>
    <w:basedOn w:val="Normal"/>
    <w:link w:val="BodyTextChar"/>
    <w:uiPriority w:val="99"/>
    <w:semiHidden/>
    <w:unhideWhenUsed/>
    <w:rsid w:val="005563CC"/>
    <w:pPr>
      <w:spacing w:after="120"/>
    </w:pPr>
  </w:style>
  <w:style w:type="character" w:customStyle="1" w:styleId="BodyTextChar">
    <w:name w:val="Body Text Char"/>
    <w:basedOn w:val="DefaultParagraphFont"/>
    <w:link w:val="BodyText"/>
    <w:uiPriority w:val="99"/>
    <w:semiHidden/>
    <w:rsid w:val="005563CC"/>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5563CC"/>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3C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783B8B"/>
    <w:pPr>
      <w:tabs>
        <w:tab w:val="center" w:pos="4680"/>
        <w:tab w:val="right" w:pos="9360"/>
      </w:tabs>
    </w:pPr>
  </w:style>
  <w:style w:type="character" w:customStyle="1" w:styleId="HeaderChar">
    <w:name w:val="Header Char"/>
    <w:basedOn w:val="DefaultParagraphFont"/>
    <w:link w:val="Header"/>
    <w:uiPriority w:val="99"/>
    <w:semiHidden/>
    <w:rsid w:val="00783B8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783B8B"/>
    <w:pPr>
      <w:tabs>
        <w:tab w:val="center" w:pos="4680"/>
        <w:tab w:val="right" w:pos="9360"/>
      </w:tabs>
    </w:pPr>
  </w:style>
  <w:style w:type="character" w:customStyle="1" w:styleId="FooterChar">
    <w:name w:val="Footer Char"/>
    <w:basedOn w:val="DefaultParagraphFont"/>
    <w:link w:val="Footer"/>
    <w:uiPriority w:val="99"/>
    <w:semiHidden/>
    <w:rsid w:val="00783B8B"/>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A1709B"/>
    <w:rPr>
      <w:rFonts w:ascii="Tahoma" w:hAnsi="Tahoma" w:cs="Tahoma"/>
      <w:sz w:val="16"/>
      <w:szCs w:val="16"/>
    </w:rPr>
  </w:style>
  <w:style w:type="character" w:customStyle="1" w:styleId="BalloonTextChar">
    <w:name w:val="Balloon Text Char"/>
    <w:basedOn w:val="DefaultParagraphFont"/>
    <w:link w:val="BalloonText"/>
    <w:uiPriority w:val="99"/>
    <w:semiHidden/>
    <w:rsid w:val="00A1709B"/>
    <w:rPr>
      <w:rFonts w:ascii="Tahoma" w:eastAsia="Times New Roman" w:hAnsi="Tahoma" w:cs="Tahoma"/>
      <w:spacing w:val="-5"/>
      <w:sz w:val="16"/>
      <w:szCs w:val="16"/>
    </w:rPr>
  </w:style>
  <w:style w:type="paragraph" w:styleId="DocumentMap">
    <w:name w:val="Document Map"/>
    <w:basedOn w:val="Normal"/>
    <w:link w:val="DocumentMapChar"/>
    <w:uiPriority w:val="99"/>
    <w:semiHidden/>
    <w:unhideWhenUsed/>
    <w:rsid w:val="00BE54DD"/>
    <w:rPr>
      <w:rFonts w:ascii="Tahoma" w:hAnsi="Tahoma" w:cs="Tahoma"/>
      <w:sz w:val="16"/>
      <w:szCs w:val="16"/>
    </w:rPr>
  </w:style>
  <w:style w:type="character" w:customStyle="1" w:styleId="DocumentMapChar">
    <w:name w:val="Document Map Char"/>
    <w:basedOn w:val="DefaultParagraphFont"/>
    <w:link w:val="DocumentMap"/>
    <w:uiPriority w:val="99"/>
    <w:semiHidden/>
    <w:rsid w:val="00BE54DD"/>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8EFB-9BE1-42A9-AEDC-31D634A4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2</cp:revision>
  <cp:lastPrinted>2017-10-03T22:11:00Z</cp:lastPrinted>
  <dcterms:created xsi:type="dcterms:W3CDTF">2018-06-18T18:42:00Z</dcterms:created>
  <dcterms:modified xsi:type="dcterms:W3CDTF">2018-06-18T18:42:00Z</dcterms:modified>
</cp:coreProperties>
</file>